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A2" w:rsidRDefault="008271A2" w:rsidP="008271A2">
      <w:pPr>
        <w:spacing w:after="0"/>
      </w:pPr>
    </w:p>
    <w:p w:rsidR="00930A05" w:rsidRPr="00930A05" w:rsidRDefault="00930A05" w:rsidP="00930A05">
      <w:pPr>
        <w:pBdr>
          <w:top w:val="single" w:sz="4" w:space="1" w:color="auto"/>
          <w:left w:val="single" w:sz="4" w:space="4" w:color="auto"/>
          <w:bottom w:val="single" w:sz="4" w:space="1" w:color="auto"/>
          <w:right w:val="single" w:sz="4" w:space="4" w:color="auto"/>
        </w:pBdr>
        <w:spacing w:after="0"/>
        <w:jc w:val="center"/>
        <w:rPr>
          <w:b/>
        </w:rPr>
      </w:pPr>
      <w:r w:rsidRPr="00930A05">
        <w:rPr>
          <w:b/>
        </w:rPr>
        <w:t>Parcours de Formation des travailleurs indépendants</w:t>
      </w:r>
    </w:p>
    <w:p w:rsidR="00BB6F4C" w:rsidRPr="00930A05" w:rsidRDefault="00930A05" w:rsidP="00930A05">
      <w:pPr>
        <w:pBdr>
          <w:top w:val="single" w:sz="4" w:space="1" w:color="auto"/>
          <w:left w:val="single" w:sz="4" w:space="4" w:color="auto"/>
          <w:bottom w:val="single" w:sz="4" w:space="1" w:color="auto"/>
          <w:right w:val="single" w:sz="4" w:space="4" w:color="auto"/>
        </w:pBdr>
        <w:spacing w:after="0"/>
        <w:jc w:val="center"/>
      </w:pPr>
      <w:r w:rsidRPr="00930A05">
        <w:t>« Mieux utiliser les réseaux sociaux virtuels et réels pour améliorer sa prospection commerciale</w:t>
      </w:r>
    </w:p>
    <w:p w:rsidR="008271A2" w:rsidRDefault="008271A2" w:rsidP="008271A2">
      <w:pPr>
        <w:spacing w:after="0"/>
      </w:pPr>
      <w:bookmarkStart w:id="0" w:name="_GoBack"/>
      <w:bookmarkEnd w:id="0"/>
    </w:p>
    <w:tbl>
      <w:tblPr>
        <w:tblStyle w:val="Grilledutableau"/>
        <w:tblW w:w="0" w:type="auto"/>
        <w:tblLook w:val="04A0" w:firstRow="1" w:lastRow="0" w:firstColumn="1" w:lastColumn="0" w:noHBand="0" w:noVBand="1"/>
      </w:tblPr>
      <w:tblGrid>
        <w:gridCol w:w="1394"/>
        <w:gridCol w:w="2344"/>
        <w:gridCol w:w="5560"/>
      </w:tblGrid>
      <w:tr w:rsidR="00910286" w:rsidTr="00910286">
        <w:trPr>
          <w:trHeight w:val="375"/>
        </w:trPr>
        <w:tc>
          <w:tcPr>
            <w:tcW w:w="1308" w:type="dxa"/>
            <w:vMerge w:val="restart"/>
            <w:tcBorders>
              <w:top w:val="single" w:sz="18" w:space="0" w:color="auto"/>
              <w:left w:val="single" w:sz="18" w:space="0" w:color="auto"/>
              <w:bottom w:val="single" w:sz="2" w:space="0" w:color="auto"/>
              <w:right w:val="single" w:sz="2" w:space="0" w:color="auto"/>
            </w:tcBorders>
            <w:vAlign w:val="center"/>
          </w:tcPr>
          <w:p w:rsidR="00910286" w:rsidRPr="00910286" w:rsidRDefault="00910286" w:rsidP="00910286">
            <w:pPr>
              <w:jc w:val="center"/>
              <w:rPr>
                <w:b/>
              </w:rPr>
            </w:pPr>
            <w:r w:rsidRPr="008271A2">
              <w:rPr>
                <w:b/>
              </w:rPr>
              <w:t>Objet</w:t>
            </w:r>
          </w:p>
        </w:tc>
        <w:tc>
          <w:tcPr>
            <w:tcW w:w="2344" w:type="dxa"/>
            <w:tcBorders>
              <w:top w:val="single" w:sz="18" w:space="0" w:color="auto"/>
              <w:left w:val="single" w:sz="2" w:space="0" w:color="auto"/>
              <w:bottom w:val="single" w:sz="2" w:space="0" w:color="auto"/>
              <w:right w:val="single" w:sz="2" w:space="0" w:color="auto"/>
            </w:tcBorders>
            <w:vAlign w:val="center"/>
          </w:tcPr>
          <w:p w:rsidR="00910286" w:rsidRDefault="00925621" w:rsidP="00910286">
            <w:pPr>
              <w:jc w:val="center"/>
            </w:pPr>
            <w:r>
              <w:t>Formation</w:t>
            </w:r>
          </w:p>
        </w:tc>
        <w:tc>
          <w:tcPr>
            <w:tcW w:w="5560" w:type="dxa"/>
            <w:tcBorders>
              <w:top w:val="single" w:sz="18" w:space="0" w:color="auto"/>
              <w:left w:val="single" w:sz="2" w:space="0" w:color="auto"/>
              <w:bottom w:val="single" w:sz="2" w:space="0" w:color="auto"/>
              <w:right w:val="single" w:sz="18" w:space="0" w:color="auto"/>
            </w:tcBorders>
            <w:vAlign w:val="center"/>
          </w:tcPr>
          <w:p w:rsidR="00910286" w:rsidRDefault="00925621" w:rsidP="00910286">
            <w:pPr>
              <w:jc w:val="center"/>
            </w:pPr>
            <w:r>
              <w:t>CFI / Indépendants / Dirigeants TPE</w:t>
            </w:r>
          </w:p>
        </w:tc>
      </w:tr>
      <w:tr w:rsidR="00910286" w:rsidTr="00910286">
        <w:trPr>
          <w:trHeight w:val="392"/>
        </w:trPr>
        <w:tc>
          <w:tcPr>
            <w:tcW w:w="1308" w:type="dxa"/>
            <w:vMerge/>
            <w:tcBorders>
              <w:top w:val="single" w:sz="2" w:space="0" w:color="auto"/>
              <w:left w:val="single" w:sz="18" w:space="0" w:color="auto"/>
              <w:bottom w:val="single" w:sz="18" w:space="0" w:color="auto"/>
              <w:right w:val="single" w:sz="2" w:space="0" w:color="auto"/>
            </w:tcBorders>
            <w:vAlign w:val="center"/>
          </w:tcPr>
          <w:p w:rsidR="00910286" w:rsidRDefault="00910286" w:rsidP="00910286">
            <w:pPr>
              <w:jc w:val="center"/>
            </w:pPr>
          </w:p>
        </w:tc>
        <w:tc>
          <w:tcPr>
            <w:tcW w:w="2344" w:type="dxa"/>
            <w:tcBorders>
              <w:top w:val="single" w:sz="2" w:space="0" w:color="auto"/>
              <w:left w:val="single" w:sz="2" w:space="0" w:color="auto"/>
              <w:bottom w:val="single" w:sz="18" w:space="0" w:color="auto"/>
              <w:right w:val="single" w:sz="2" w:space="0" w:color="auto"/>
            </w:tcBorders>
            <w:vAlign w:val="center"/>
          </w:tcPr>
          <w:p w:rsidR="00910286" w:rsidRDefault="00925621" w:rsidP="00910286">
            <w:pPr>
              <w:jc w:val="center"/>
            </w:pPr>
            <w:r>
              <w:t>Développer son activité grâce aux réseaux</w:t>
            </w:r>
          </w:p>
        </w:tc>
        <w:tc>
          <w:tcPr>
            <w:tcW w:w="5560" w:type="dxa"/>
            <w:tcBorders>
              <w:top w:val="single" w:sz="2" w:space="0" w:color="auto"/>
              <w:left w:val="single" w:sz="2" w:space="0" w:color="auto"/>
              <w:bottom w:val="single" w:sz="18" w:space="0" w:color="auto"/>
              <w:right w:val="single" w:sz="18" w:space="0" w:color="auto"/>
            </w:tcBorders>
            <w:vAlign w:val="center"/>
          </w:tcPr>
          <w:p w:rsidR="00910286" w:rsidRDefault="00925621" w:rsidP="00910286">
            <w:pPr>
              <w:jc w:val="center"/>
            </w:pPr>
            <w:r>
              <w:t>« Optimiser sa prospection Commerciale avec les réseaux »</w:t>
            </w:r>
          </w:p>
        </w:tc>
      </w:tr>
      <w:tr w:rsidR="008271A2" w:rsidTr="00910286">
        <w:trPr>
          <w:trHeight w:val="355"/>
        </w:trPr>
        <w:tc>
          <w:tcPr>
            <w:tcW w:w="1308" w:type="dxa"/>
            <w:tcBorders>
              <w:top w:val="single" w:sz="18" w:space="0" w:color="auto"/>
            </w:tcBorders>
          </w:tcPr>
          <w:p w:rsidR="008271A2" w:rsidRDefault="008271A2" w:rsidP="00957941">
            <w:pPr>
              <w:jc w:val="center"/>
            </w:pPr>
            <w:r>
              <w:t>Ecrit par</w:t>
            </w:r>
          </w:p>
        </w:tc>
        <w:tc>
          <w:tcPr>
            <w:tcW w:w="2344" w:type="dxa"/>
            <w:tcBorders>
              <w:top w:val="single" w:sz="18" w:space="0" w:color="auto"/>
            </w:tcBorders>
          </w:tcPr>
          <w:p w:rsidR="008271A2" w:rsidRDefault="00957941" w:rsidP="00957941">
            <w:pPr>
              <w:jc w:val="center"/>
            </w:pPr>
            <w:r>
              <w:t xml:space="preserve">M. </w:t>
            </w:r>
            <w:r w:rsidR="008271A2">
              <w:t>Vincent BOGAERS</w:t>
            </w:r>
          </w:p>
        </w:tc>
        <w:tc>
          <w:tcPr>
            <w:tcW w:w="5560" w:type="dxa"/>
            <w:vMerge w:val="restart"/>
            <w:tcBorders>
              <w:top w:val="single" w:sz="18" w:space="0" w:color="auto"/>
            </w:tcBorders>
          </w:tcPr>
          <w:p w:rsidR="008271A2" w:rsidRDefault="008271A2" w:rsidP="008271A2">
            <w:pPr>
              <w:jc w:val="center"/>
            </w:pPr>
            <w:r>
              <w:rPr>
                <w:noProof/>
                <w:lang w:eastAsia="fr-FR"/>
              </w:rPr>
              <w:drawing>
                <wp:inline distT="0" distB="0" distL="0" distR="0" wp14:anchorId="0D2CEACE" wp14:editId="0F38AC11">
                  <wp:extent cx="1181819" cy="483080"/>
                  <wp:effectExtent l="0" t="0" r="0" b="0"/>
                  <wp:docPr id="4" name="Image 4" descr="http://www.soi-conseil.com/img/signature_accu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i-conseil.com/img/signature_accue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2198" cy="483235"/>
                          </a:xfrm>
                          <a:prstGeom prst="rect">
                            <a:avLst/>
                          </a:prstGeom>
                          <a:noFill/>
                          <a:ln>
                            <a:noFill/>
                          </a:ln>
                        </pic:spPr>
                      </pic:pic>
                    </a:graphicData>
                  </a:graphic>
                </wp:inline>
              </w:drawing>
            </w:r>
          </w:p>
        </w:tc>
      </w:tr>
      <w:tr w:rsidR="008271A2" w:rsidTr="00957941">
        <w:tc>
          <w:tcPr>
            <w:tcW w:w="1308" w:type="dxa"/>
            <w:vAlign w:val="center"/>
          </w:tcPr>
          <w:p w:rsidR="008271A2" w:rsidRDefault="00181F96" w:rsidP="00957941">
            <w:pPr>
              <w:jc w:val="center"/>
            </w:pPr>
            <w:r>
              <w:t>Mise à jour</w:t>
            </w:r>
          </w:p>
        </w:tc>
        <w:tc>
          <w:tcPr>
            <w:tcW w:w="2344" w:type="dxa"/>
            <w:vAlign w:val="center"/>
          </w:tcPr>
          <w:p w:rsidR="008271A2" w:rsidRDefault="00A2215E" w:rsidP="00925621">
            <w:pPr>
              <w:jc w:val="center"/>
            </w:pPr>
            <w:r>
              <w:t>2</w:t>
            </w:r>
            <w:r w:rsidR="00925621">
              <w:t>9</w:t>
            </w:r>
            <w:r w:rsidR="008271A2">
              <w:t>/</w:t>
            </w:r>
            <w:r w:rsidR="00181F96">
              <w:t>02/2013</w:t>
            </w:r>
          </w:p>
        </w:tc>
        <w:tc>
          <w:tcPr>
            <w:tcW w:w="5560" w:type="dxa"/>
            <w:vMerge/>
          </w:tcPr>
          <w:p w:rsidR="008271A2" w:rsidRDefault="008271A2" w:rsidP="008271A2"/>
        </w:tc>
      </w:tr>
      <w:tr w:rsidR="008271A2" w:rsidTr="00957941">
        <w:tc>
          <w:tcPr>
            <w:tcW w:w="1308" w:type="dxa"/>
            <w:vAlign w:val="center"/>
          </w:tcPr>
          <w:p w:rsidR="008271A2" w:rsidRDefault="008271A2" w:rsidP="00957941">
            <w:pPr>
              <w:jc w:val="center"/>
            </w:pPr>
            <w:r>
              <w:t>Destinataire</w:t>
            </w:r>
            <w:r w:rsidR="00181F96">
              <w:t>s</w:t>
            </w:r>
          </w:p>
        </w:tc>
        <w:tc>
          <w:tcPr>
            <w:tcW w:w="2344" w:type="dxa"/>
            <w:vAlign w:val="center"/>
          </w:tcPr>
          <w:p w:rsidR="008271A2" w:rsidRDefault="00181F96" w:rsidP="00957941">
            <w:pPr>
              <w:jc w:val="center"/>
            </w:pPr>
            <w:r>
              <w:t xml:space="preserve">TNS, Dirigeant, </w:t>
            </w:r>
            <w:r w:rsidR="00751C24">
              <w:t>CCI, CMA</w:t>
            </w:r>
          </w:p>
        </w:tc>
        <w:tc>
          <w:tcPr>
            <w:tcW w:w="5560" w:type="dxa"/>
          </w:tcPr>
          <w:p w:rsidR="008271A2" w:rsidRDefault="008271A2" w:rsidP="00925621">
            <w:pPr>
              <w:jc w:val="center"/>
            </w:pPr>
          </w:p>
        </w:tc>
      </w:tr>
      <w:tr w:rsidR="008271A2" w:rsidTr="00957941">
        <w:tc>
          <w:tcPr>
            <w:tcW w:w="1308" w:type="dxa"/>
            <w:vAlign w:val="center"/>
          </w:tcPr>
          <w:p w:rsidR="008271A2" w:rsidRDefault="008271A2" w:rsidP="00957941">
            <w:pPr>
              <w:jc w:val="center"/>
            </w:pPr>
            <w:r>
              <w:t>Copie</w:t>
            </w:r>
          </w:p>
        </w:tc>
        <w:tc>
          <w:tcPr>
            <w:tcW w:w="2344" w:type="dxa"/>
            <w:vAlign w:val="center"/>
          </w:tcPr>
          <w:p w:rsidR="008271A2" w:rsidRDefault="00751C24" w:rsidP="00957941">
            <w:pPr>
              <w:jc w:val="center"/>
            </w:pPr>
            <w:r>
              <w:t>Triakt</w:t>
            </w:r>
          </w:p>
        </w:tc>
        <w:tc>
          <w:tcPr>
            <w:tcW w:w="5560" w:type="dxa"/>
          </w:tcPr>
          <w:p w:rsidR="00751C24" w:rsidRDefault="00751C24" w:rsidP="00751C24">
            <w:pPr>
              <w:jc w:val="center"/>
            </w:pPr>
            <w:r>
              <w:t xml:space="preserve">Monsieur </w:t>
            </w:r>
          </w:p>
          <w:p w:rsidR="008271A2" w:rsidRDefault="00751C24" w:rsidP="00751C24">
            <w:pPr>
              <w:jc w:val="center"/>
            </w:pPr>
            <w:r>
              <w:t>Damien NITSCH</w:t>
            </w:r>
          </w:p>
        </w:tc>
      </w:tr>
    </w:tbl>
    <w:sdt>
      <w:sdtPr>
        <w:rPr>
          <w:rFonts w:asciiTheme="minorHAnsi" w:eastAsiaTheme="minorHAnsi" w:hAnsiTheme="minorHAnsi" w:cstheme="minorBidi"/>
          <w:b w:val="0"/>
          <w:bCs w:val="0"/>
          <w:color w:val="auto"/>
          <w:sz w:val="14"/>
          <w:szCs w:val="22"/>
          <w:lang w:eastAsia="en-US"/>
        </w:rPr>
        <w:id w:val="-588226415"/>
        <w:docPartObj>
          <w:docPartGallery w:val="Table of Contents"/>
          <w:docPartUnique/>
        </w:docPartObj>
      </w:sdtPr>
      <w:sdtEndPr>
        <w:rPr>
          <w:sz w:val="22"/>
        </w:rPr>
      </w:sdtEndPr>
      <w:sdtContent>
        <w:p w:rsidR="00957941" w:rsidRPr="00397547" w:rsidRDefault="00957941" w:rsidP="000958B9">
          <w:pPr>
            <w:pStyle w:val="En-ttedetabledesmatires"/>
            <w:jc w:val="center"/>
            <w:rPr>
              <w:sz w:val="18"/>
            </w:rPr>
          </w:pPr>
          <w:r w:rsidRPr="00397547">
            <w:rPr>
              <w:sz w:val="18"/>
            </w:rPr>
            <w:t>Contenu</w:t>
          </w:r>
        </w:p>
        <w:p w:rsidR="00262697" w:rsidRPr="00262697" w:rsidRDefault="00957941">
          <w:pPr>
            <w:pStyle w:val="TM1"/>
            <w:rPr>
              <w:rFonts w:eastAsiaTheme="minorEastAsia"/>
              <w:noProof/>
              <w:sz w:val="18"/>
              <w:lang w:eastAsia="fr-FR"/>
            </w:rPr>
          </w:pPr>
          <w:r w:rsidRPr="00262697">
            <w:rPr>
              <w:sz w:val="10"/>
            </w:rPr>
            <w:fldChar w:fldCharType="begin"/>
          </w:r>
          <w:r w:rsidRPr="00262697">
            <w:rPr>
              <w:sz w:val="10"/>
            </w:rPr>
            <w:instrText xml:space="preserve"> TOC \o "1-3" \h \z \u </w:instrText>
          </w:r>
          <w:r w:rsidRPr="00262697">
            <w:rPr>
              <w:sz w:val="10"/>
            </w:rPr>
            <w:fldChar w:fldCharType="separate"/>
          </w:r>
          <w:hyperlink w:anchor="_Toc339215377" w:history="1">
            <w:r w:rsidR="00262697" w:rsidRPr="00262697">
              <w:rPr>
                <w:rStyle w:val="Lienhypertexte"/>
                <w:noProof/>
                <w:sz w:val="18"/>
              </w:rPr>
              <w:t>Rappel du contexte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_Toc339215377 \h </w:instrText>
            </w:r>
            <w:r w:rsidR="00262697" w:rsidRPr="00262697">
              <w:rPr>
                <w:noProof/>
                <w:webHidden/>
                <w:sz w:val="18"/>
              </w:rPr>
            </w:r>
            <w:r w:rsidR="00262697" w:rsidRPr="00262697">
              <w:rPr>
                <w:noProof/>
                <w:webHidden/>
                <w:sz w:val="18"/>
              </w:rPr>
              <w:fldChar w:fldCharType="separate"/>
            </w:r>
            <w:r w:rsidR="000F617C">
              <w:rPr>
                <w:noProof/>
                <w:webHidden/>
                <w:sz w:val="18"/>
              </w:rPr>
              <w:t>4</w:t>
            </w:r>
            <w:r w:rsidR="00262697" w:rsidRPr="00262697">
              <w:rPr>
                <w:noProof/>
                <w:webHidden/>
                <w:sz w:val="18"/>
              </w:rPr>
              <w:fldChar w:fldCharType="end"/>
            </w:r>
          </w:hyperlink>
        </w:p>
        <w:p w:rsidR="00262697" w:rsidRPr="00262697" w:rsidRDefault="00181F96">
          <w:pPr>
            <w:pStyle w:val="TM1"/>
            <w:rPr>
              <w:rFonts w:eastAsiaTheme="minorEastAsia"/>
              <w:noProof/>
              <w:sz w:val="18"/>
              <w:lang w:eastAsia="fr-FR"/>
            </w:rPr>
          </w:pPr>
          <w:hyperlink w:anchor="_Toc339215378" w:history="1">
            <w:r w:rsidR="00262697" w:rsidRPr="00262697">
              <w:rPr>
                <w:rStyle w:val="Lienhypertexte"/>
                <w:noProof/>
                <w:sz w:val="18"/>
              </w:rPr>
              <w:t>L’intervenant</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_Toc339215378 \h </w:instrText>
            </w:r>
            <w:r w:rsidR="00262697" w:rsidRPr="00262697">
              <w:rPr>
                <w:noProof/>
                <w:webHidden/>
                <w:sz w:val="18"/>
              </w:rPr>
            </w:r>
            <w:r w:rsidR="00262697" w:rsidRPr="00262697">
              <w:rPr>
                <w:noProof/>
                <w:webHidden/>
                <w:sz w:val="18"/>
              </w:rPr>
              <w:fldChar w:fldCharType="separate"/>
            </w:r>
            <w:r w:rsidR="000F617C">
              <w:rPr>
                <w:noProof/>
                <w:webHidden/>
                <w:sz w:val="18"/>
              </w:rPr>
              <w:t>4</w:t>
            </w:r>
            <w:r w:rsidR="00262697" w:rsidRPr="00262697">
              <w:rPr>
                <w:noProof/>
                <w:webHidden/>
                <w:sz w:val="18"/>
              </w:rPr>
              <w:fldChar w:fldCharType="end"/>
            </w:r>
          </w:hyperlink>
        </w:p>
        <w:p w:rsidR="00262697" w:rsidRPr="00262697" w:rsidRDefault="00181F96">
          <w:pPr>
            <w:pStyle w:val="TM1"/>
            <w:rPr>
              <w:rFonts w:eastAsiaTheme="minorEastAsia"/>
              <w:noProof/>
              <w:sz w:val="18"/>
              <w:lang w:eastAsia="fr-FR"/>
            </w:rPr>
          </w:pPr>
          <w:hyperlink w:anchor="_Toc339215379" w:history="1">
            <w:r w:rsidR="00262697" w:rsidRPr="00262697">
              <w:rPr>
                <w:rStyle w:val="Lienhypertexte"/>
                <w:noProof/>
                <w:sz w:val="18"/>
              </w:rPr>
              <w:t>Organisation et tarif</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_Toc339215379 \h </w:instrText>
            </w:r>
            <w:r w:rsidR="00262697" w:rsidRPr="00262697">
              <w:rPr>
                <w:noProof/>
                <w:webHidden/>
                <w:sz w:val="18"/>
              </w:rPr>
            </w:r>
            <w:r w:rsidR="00262697" w:rsidRPr="00262697">
              <w:rPr>
                <w:noProof/>
                <w:webHidden/>
                <w:sz w:val="18"/>
              </w:rPr>
              <w:fldChar w:fldCharType="separate"/>
            </w:r>
            <w:r w:rsidR="000F617C">
              <w:rPr>
                <w:noProof/>
                <w:webHidden/>
                <w:sz w:val="18"/>
              </w:rPr>
              <w:t>4</w:t>
            </w:r>
            <w:r w:rsidR="00262697" w:rsidRPr="00262697">
              <w:rPr>
                <w:noProof/>
                <w:webHidden/>
                <w:sz w:val="18"/>
              </w:rPr>
              <w:fldChar w:fldCharType="end"/>
            </w:r>
          </w:hyperlink>
        </w:p>
        <w:p w:rsidR="00262697" w:rsidRDefault="00262697">
          <w:pPr>
            <w:pStyle w:val="TM1"/>
            <w:rPr>
              <w:rStyle w:val="Lienhypertexte"/>
              <w:noProof/>
              <w:sz w:val="18"/>
            </w:rPr>
          </w:pPr>
        </w:p>
        <w:p w:rsidR="00262697" w:rsidRPr="00262697" w:rsidRDefault="00181F96">
          <w:pPr>
            <w:pStyle w:val="TM1"/>
            <w:rPr>
              <w:rFonts w:eastAsiaTheme="minorEastAsia"/>
              <w:noProof/>
              <w:sz w:val="18"/>
              <w:lang w:eastAsia="fr-FR"/>
            </w:rPr>
          </w:pPr>
          <w:hyperlink w:anchor="_Toc339215380" w:history="1">
            <w:r w:rsidR="00262697" w:rsidRPr="00262697">
              <w:rPr>
                <w:rStyle w:val="Lienhypertexte"/>
                <w:rFonts w:cs="Times New Roman"/>
                <w:b/>
                <w:bCs/>
                <w:noProof/>
                <w:sz w:val="18"/>
              </w:rPr>
              <w:t>Proposition n°1 : formation en une journée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_Toc339215380 \h </w:instrText>
            </w:r>
            <w:r w:rsidR="00262697" w:rsidRPr="00262697">
              <w:rPr>
                <w:noProof/>
                <w:webHidden/>
                <w:sz w:val="18"/>
              </w:rPr>
            </w:r>
            <w:r w:rsidR="00262697" w:rsidRPr="00262697">
              <w:rPr>
                <w:noProof/>
                <w:webHidden/>
                <w:sz w:val="18"/>
              </w:rPr>
              <w:fldChar w:fldCharType="separate"/>
            </w:r>
            <w:r w:rsidR="000F617C">
              <w:rPr>
                <w:noProof/>
                <w:webHidden/>
                <w:sz w:val="18"/>
              </w:rPr>
              <w:t>5</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81" w:history="1">
            <w:r w:rsidR="00262697" w:rsidRPr="00262697">
              <w:rPr>
                <w:rStyle w:val="Lienhypertexte"/>
                <w:rFonts w:cs="Times New Roman"/>
                <w:b/>
                <w:bCs/>
                <w:noProof/>
                <w:sz w:val="18"/>
              </w:rPr>
              <w:t>0.</w:t>
            </w:r>
            <w:r w:rsidR="00262697" w:rsidRPr="00262697">
              <w:rPr>
                <w:rFonts w:eastAsiaTheme="minorEastAsia"/>
                <w:noProof/>
                <w:sz w:val="18"/>
                <w:lang w:eastAsia="fr-FR"/>
              </w:rPr>
              <w:tab/>
            </w:r>
            <w:r w:rsidR="00262697" w:rsidRPr="00262697">
              <w:rPr>
                <w:rStyle w:val="Lienhypertexte"/>
                <w:rFonts w:cs="Times New Roman"/>
                <w:b/>
                <w:bCs/>
                <w:noProof/>
                <w:sz w:val="18"/>
              </w:rPr>
              <w:t>Préparation de la journée d’intervention : par le consultant formateur</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_Toc339215381 \h </w:instrText>
            </w:r>
            <w:r w:rsidR="00262697" w:rsidRPr="00262697">
              <w:rPr>
                <w:noProof/>
                <w:webHidden/>
                <w:sz w:val="18"/>
              </w:rPr>
            </w:r>
            <w:r w:rsidR="00262697" w:rsidRPr="00262697">
              <w:rPr>
                <w:noProof/>
                <w:webHidden/>
                <w:sz w:val="18"/>
              </w:rPr>
              <w:fldChar w:fldCharType="separate"/>
            </w:r>
            <w:r w:rsidR="000F617C">
              <w:rPr>
                <w:noProof/>
                <w:webHidden/>
                <w:sz w:val="18"/>
              </w:rPr>
              <w:t>6</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82" w:history="1">
            <w:r w:rsidR="00262697" w:rsidRPr="00262697">
              <w:rPr>
                <w:rStyle w:val="Lienhypertexte"/>
                <w:rFonts w:cs="Times New Roman"/>
                <w:b/>
                <w:bCs/>
                <w:noProof/>
                <w:sz w:val="18"/>
              </w:rPr>
              <w:t>1.</w:t>
            </w:r>
            <w:r w:rsidR="00262697" w:rsidRPr="00262697">
              <w:rPr>
                <w:rFonts w:eastAsiaTheme="minorEastAsia"/>
                <w:noProof/>
                <w:sz w:val="18"/>
                <w:lang w:eastAsia="fr-FR"/>
              </w:rPr>
              <w:tab/>
            </w:r>
            <w:r w:rsidR="00262697" w:rsidRPr="00262697">
              <w:rPr>
                <w:rStyle w:val="Lienhypertexte"/>
                <w:rFonts w:cs="Times New Roman"/>
                <w:b/>
                <w:bCs/>
                <w:noProof/>
                <w:sz w:val="18"/>
              </w:rPr>
              <w:t>Développer son activité grâce aux réseaux relationnels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_Toc339215382 \h </w:instrText>
            </w:r>
            <w:r w:rsidR="00262697" w:rsidRPr="00262697">
              <w:rPr>
                <w:noProof/>
                <w:webHidden/>
                <w:sz w:val="18"/>
              </w:rPr>
            </w:r>
            <w:r w:rsidR="00262697" w:rsidRPr="00262697">
              <w:rPr>
                <w:noProof/>
                <w:webHidden/>
                <w:sz w:val="18"/>
              </w:rPr>
              <w:fldChar w:fldCharType="separate"/>
            </w:r>
            <w:r w:rsidR="000F617C">
              <w:rPr>
                <w:noProof/>
                <w:webHidden/>
                <w:sz w:val="18"/>
              </w:rPr>
              <w:t>7</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83" w:history="1">
            <w:r w:rsidR="00262697" w:rsidRPr="00262697">
              <w:rPr>
                <w:rStyle w:val="Lienhypertexte"/>
                <w:rFonts w:cs="Times New Roman"/>
                <w:b/>
                <w:bCs/>
                <w:noProof/>
                <w:sz w:val="18"/>
              </w:rPr>
              <w:t>2.</w:t>
            </w:r>
            <w:r w:rsidR="00262697" w:rsidRPr="00262697">
              <w:rPr>
                <w:rFonts w:eastAsiaTheme="minorEastAsia"/>
                <w:noProof/>
                <w:sz w:val="18"/>
                <w:lang w:eastAsia="fr-FR"/>
              </w:rPr>
              <w:tab/>
            </w:r>
            <w:r w:rsidR="00262697" w:rsidRPr="00262697">
              <w:rPr>
                <w:rStyle w:val="Lienhypertexte"/>
                <w:rFonts w:cs="Times New Roman"/>
                <w:b/>
                <w:bCs/>
                <w:noProof/>
                <w:sz w:val="18"/>
              </w:rPr>
              <w:t>Choisir les bons réseaux sociaux virtuels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_Toc339215383 \h </w:instrText>
            </w:r>
            <w:r w:rsidR="00262697" w:rsidRPr="00262697">
              <w:rPr>
                <w:noProof/>
                <w:webHidden/>
                <w:sz w:val="18"/>
              </w:rPr>
            </w:r>
            <w:r w:rsidR="00262697" w:rsidRPr="00262697">
              <w:rPr>
                <w:noProof/>
                <w:webHidden/>
                <w:sz w:val="18"/>
              </w:rPr>
              <w:fldChar w:fldCharType="separate"/>
            </w:r>
            <w:r w:rsidR="000F617C">
              <w:rPr>
                <w:noProof/>
                <w:webHidden/>
                <w:sz w:val="18"/>
              </w:rPr>
              <w:t>7</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84" w:history="1">
            <w:r w:rsidR="00262697" w:rsidRPr="00262697">
              <w:rPr>
                <w:rStyle w:val="Lienhypertexte"/>
                <w:rFonts w:cs="Times New Roman"/>
                <w:b/>
                <w:bCs/>
                <w:noProof/>
                <w:sz w:val="18"/>
              </w:rPr>
              <w:t>3.</w:t>
            </w:r>
            <w:r w:rsidR="00262697" w:rsidRPr="00262697">
              <w:rPr>
                <w:rFonts w:eastAsiaTheme="minorEastAsia"/>
                <w:noProof/>
                <w:sz w:val="18"/>
                <w:lang w:eastAsia="fr-FR"/>
              </w:rPr>
              <w:tab/>
            </w:r>
            <w:r w:rsidR="00262697" w:rsidRPr="00262697">
              <w:rPr>
                <w:rStyle w:val="Lienhypertexte"/>
                <w:rFonts w:cs="Times New Roman"/>
                <w:b/>
                <w:bCs/>
                <w:noProof/>
                <w:sz w:val="18"/>
              </w:rPr>
              <w:t>Trouver de nouveaux marchés grâce aux médias sociaux</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_Toc339215384 \h </w:instrText>
            </w:r>
            <w:r w:rsidR="00262697" w:rsidRPr="00262697">
              <w:rPr>
                <w:noProof/>
                <w:webHidden/>
                <w:sz w:val="18"/>
              </w:rPr>
            </w:r>
            <w:r w:rsidR="00262697" w:rsidRPr="00262697">
              <w:rPr>
                <w:noProof/>
                <w:webHidden/>
                <w:sz w:val="18"/>
              </w:rPr>
              <w:fldChar w:fldCharType="separate"/>
            </w:r>
            <w:r w:rsidR="000F617C">
              <w:rPr>
                <w:noProof/>
                <w:webHidden/>
                <w:sz w:val="18"/>
              </w:rPr>
              <w:t>8</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85" w:history="1">
            <w:r w:rsidR="00262697" w:rsidRPr="00262697">
              <w:rPr>
                <w:rStyle w:val="Lienhypertexte"/>
                <w:rFonts w:cs="Times New Roman"/>
                <w:b/>
                <w:bCs/>
                <w:noProof/>
                <w:sz w:val="18"/>
              </w:rPr>
              <w:t>4.</w:t>
            </w:r>
            <w:r w:rsidR="00262697" w:rsidRPr="00262697">
              <w:rPr>
                <w:rFonts w:eastAsiaTheme="minorEastAsia"/>
                <w:noProof/>
                <w:sz w:val="18"/>
                <w:lang w:eastAsia="fr-FR"/>
              </w:rPr>
              <w:tab/>
            </w:r>
            <w:r w:rsidR="00262697" w:rsidRPr="00262697">
              <w:rPr>
                <w:rStyle w:val="Lienhypertexte"/>
                <w:rFonts w:cs="Times New Roman"/>
                <w:b/>
                <w:bCs/>
                <w:noProof/>
                <w:sz w:val="18"/>
              </w:rPr>
              <w:t>Créer des synergies entre ses différents réseaux réels et virtuels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_Toc339215385 \h </w:instrText>
            </w:r>
            <w:r w:rsidR="00262697" w:rsidRPr="00262697">
              <w:rPr>
                <w:noProof/>
                <w:webHidden/>
                <w:sz w:val="18"/>
              </w:rPr>
            </w:r>
            <w:r w:rsidR="00262697" w:rsidRPr="00262697">
              <w:rPr>
                <w:noProof/>
                <w:webHidden/>
                <w:sz w:val="18"/>
              </w:rPr>
              <w:fldChar w:fldCharType="separate"/>
            </w:r>
            <w:r w:rsidR="000F617C">
              <w:rPr>
                <w:noProof/>
                <w:webHidden/>
                <w:sz w:val="18"/>
              </w:rPr>
              <w:t>8</w:t>
            </w:r>
            <w:r w:rsidR="00262697" w:rsidRPr="00262697">
              <w:rPr>
                <w:noProof/>
                <w:webHidden/>
                <w:sz w:val="18"/>
              </w:rPr>
              <w:fldChar w:fldCharType="end"/>
            </w:r>
          </w:hyperlink>
        </w:p>
        <w:p w:rsidR="00262697" w:rsidRDefault="00262697">
          <w:pPr>
            <w:pStyle w:val="TM1"/>
            <w:rPr>
              <w:rStyle w:val="Lienhypertexte"/>
              <w:noProof/>
              <w:sz w:val="18"/>
            </w:rPr>
          </w:pPr>
        </w:p>
        <w:p w:rsidR="00262697" w:rsidRPr="00262697" w:rsidRDefault="00181F96">
          <w:pPr>
            <w:pStyle w:val="TM1"/>
            <w:rPr>
              <w:rFonts w:eastAsiaTheme="minorEastAsia"/>
              <w:noProof/>
              <w:sz w:val="18"/>
              <w:lang w:eastAsia="fr-FR"/>
            </w:rPr>
          </w:pPr>
          <w:hyperlink w:anchor="_Toc339215386" w:history="1">
            <w:r w:rsidR="00262697" w:rsidRPr="00262697">
              <w:rPr>
                <w:rStyle w:val="Lienhypertexte"/>
                <w:rFonts w:cs="Times New Roman"/>
                <w:b/>
                <w:bCs/>
                <w:noProof/>
                <w:sz w:val="18"/>
              </w:rPr>
              <w:t>Proposition n°2 : formation en une demi-journée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_Toc339215386 \h </w:instrText>
            </w:r>
            <w:r w:rsidR="00262697" w:rsidRPr="00262697">
              <w:rPr>
                <w:noProof/>
                <w:webHidden/>
                <w:sz w:val="18"/>
              </w:rPr>
            </w:r>
            <w:r w:rsidR="00262697" w:rsidRPr="00262697">
              <w:rPr>
                <w:noProof/>
                <w:webHidden/>
                <w:sz w:val="18"/>
              </w:rPr>
              <w:fldChar w:fldCharType="separate"/>
            </w:r>
            <w:r w:rsidR="000F617C">
              <w:rPr>
                <w:noProof/>
                <w:webHidden/>
                <w:sz w:val="18"/>
              </w:rPr>
              <w:t>9</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87" w:history="1">
            <w:r w:rsidR="00262697" w:rsidRPr="00262697">
              <w:rPr>
                <w:rStyle w:val="Lienhypertexte"/>
                <w:rFonts w:cs="Times New Roman"/>
                <w:b/>
                <w:bCs/>
                <w:noProof/>
                <w:sz w:val="18"/>
              </w:rPr>
              <w:t>0.</w:t>
            </w:r>
            <w:r w:rsidR="00262697" w:rsidRPr="00262697">
              <w:rPr>
                <w:rFonts w:eastAsiaTheme="minorEastAsia"/>
                <w:noProof/>
                <w:sz w:val="18"/>
                <w:lang w:eastAsia="fr-FR"/>
              </w:rPr>
              <w:tab/>
            </w:r>
            <w:r w:rsidR="00262697" w:rsidRPr="00262697">
              <w:rPr>
                <w:rStyle w:val="Lienhypertexte"/>
                <w:rFonts w:cs="Times New Roman"/>
                <w:b/>
                <w:bCs/>
                <w:noProof/>
                <w:sz w:val="18"/>
              </w:rPr>
              <w:t>Préparation de la journée d’intervention : par le consultant formateur</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_Toc339215387 \h </w:instrText>
            </w:r>
            <w:r w:rsidR="00262697" w:rsidRPr="00262697">
              <w:rPr>
                <w:noProof/>
                <w:webHidden/>
                <w:sz w:val="18"/>
              </w:rPr>
            </w:r>
            <w:r w:rsidR="00262697" w:rsidRPr="00262697">
              <w:rPr>
                <w:noProof/>
                <w:webHidden/>
                <w:sz w:val="18"/>
              </w:rPr>
              <w:fldChar w:fldCharType="separate"/>
            </w:r>
            <w:r w:rsidR="000F617C">
              <w:rPr>
                <w:noProof/>
                <w:webHidden/>
                <w:sz w:val="18"/>
              </w:rPr>
              <w:t>10</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88" w:history="1">
            <w:r w:rsidR="00262697" w:rsidRPr="00262697">
              <w:rPr>
                <w:rStyle w:val="Lienhypertexte"/>
                <w:rFonts w:cs="Times New Roman"/>
                <w:b/>
                <w:bCs/>
                <w:noProof/>
                <w:sz w:val="18"/>
              </w:rPr>
              <w:t>1.</w:t>
            </w:r>
            <w:r w:rsidR="00262697" w:rsidRPr="00262697">
              <w:rPr>
                <w:rFonts w:eastAsiaTheme="minorEastAsia"/>
                <w:noProof/>
                <w:sz w:val="18"/>
                <w:lang w:eastAsia="fr-FR"/>
              </w:rPr>
              <w:tab/>
            </w:r>
            <w:r w:rsidR="00262697" w:rsidRPr="00262697">
              <w:rPr>
                <w:rStyle w:val="Lienhypertexte"/>
                <w:rFonts w:cs="Times New Roman"/>
                <w:b/>
                <w:bCs/>
                <w:noProof/>
                <w:sz w:val="18"/>
              </w:rPr>
              <w:t>Développer son activité grâce aux réseaux relationnels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_Toc339215388 \h </w:instrText>
            </w:r>
            <w:r w:rsidR="00262697" w:rsidRPr="00262697">
              <w:rPr>
                <w:noProof/>
                <w:webHidden/>
                <w:sz w:val="18"/>
              </w:rPr>
            </w:r>
            <w:r w:rsidR="00262697" w:rsidRPr="00262697">
              <w:rPr>
                <w:noProof/>
                <w:webHidden/>
                <w:sz w:val="18"/>
              </w:rPr>
              <w:fldChar w:fldCharType="separate"/>
            </w:r>
            <w:r w:rsidR="000F617C">
              <w:rPr>
                <w:noProof/>
                <w:webHidden/>
                <w:sz w:val="18"/>
              </w:rPr>
              <w:t>11</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89" w:history="1">
            <w:r w:rsidR="00262697" w:rsidRPr="00262697">
              <w:rPr>
                <w:rStyle w:val="Lienhypertexte"/>
                <w:rFonts w:cs="Times New Roman"/>
                <w:b/>
                <w:bCs/>
                <w:noProof/>
                <w:sz w:val="18"/>
              </w:rPr>
              <w:t>2.</w:t>
            </w:r>
            <w:r w:rsidR="00262697" w:rsidRPr="00262697">
              <w:rPr>
                <w:rFonts w:eastAsiaTheme="minorEastAsia"/>
                <w:noProof/>
                <w:sz w:val="18"/>
                <w:lang w:eastAsia="fr-FR"/>
              </w:rPr>
              <w:tab/>
            </w:r>
            <w:r w:rsidR="00262697" w:rsidRPr="00262697">
              <w:rPr>
                <w:rStyle w:val="Lienhypertexte"/>
                <w:rFonts w:cs="Times New Roman"/>
                <w:b/>
                <w:bCs/>
                <w:noProof/>
                <w:sz w:val="18"/>
              </w:rPr>
              <w:t>Choisir les bons réseaux sociaux virtuels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_Toc339215389 \h </w:instrText>
            </w:r>
            <w:r w:rsidR="00262697" w:rsidRPr="00262697">
              <w:rPr>
                <w:noProof/>
                <w:webHidden/>
                <w:sz w:val="18"/>
              </w:rPr>
            </w:r>
            <w:r w:rsidR="00262697" w:rsidRPr="00262697">
              <w:rPr>
                <w:noProof/>
                <w:webHidden/>
                <w:sz w:val="18"/>
              </w:rPr>
              <w:fldChar w:fldCharType="separate"/>
            </w:r>
            <w:r w:rsidR="000F617C">
              <w:rPr>
                <w:noProof/>
                <w:webHidden/>
                <w:sz w:val="18"/>
              </w:rPr>
              <w:t>11</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90" w:history="1">
            <w:r w:rsidR="00262697" w:rsidRPr="00262697">
              <w:rPr>
                <w:rStyle w:val="Lienhypertexte"/>
                <w:rFonts w:cs="Times New Roman"/>
                <w:b/>
                <w:bCs/>
                <w:noProof/>
                <w:sz w:val="18"/>
              </w:rPr>
              <w:t>3.</w:t>
            </w:r>
            <w:r w:rsidR="00262697" w:rsidRPr="00262697">
              <w:rPr>
                <w:rFonts w:eastAsiaTheme="minorEastAsia"/>
                <w:noProof/>
                <w:sz w:val="18"/>
                <w:lang w:eastAsia="fr-FR"/>
              </w:rPr>
              <w:tab/>
            </w:r>
            <w:r w:rsidR="00262697" w:rsidRPr="00262697">
              <w:rPr>
                <w:rStyle w:val="Lienhypertexte"/>
                <w:rFonts w:cs="Times New Roman"/>
                <w:b/>
                <w:bCs/>
                <w:noProof/>
                <w:sz w:val="18"/>
              </w:rPr>
              <w:t>Trouver de nouveaux marchés grâce aux médias sociaux</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_Toc339215390 \h </w:instrText>
            </w:r>
            <w:r w:rsidR="00262697" w:rsidRPr="00262697">
              <w:rPr>
                <w:noProof/>
                <w:webHidden/>
                <w:sz w:val="18"/>
              </w:rPr>
            </w:r>
            <w:r w:rsidR="00262697" w:rsidRPr="00262697">
              <w:rPr>
                <w:noProof/>
                <w:webHidden/>
                <w:sz w:val="18"/>
              </w:rPr>
              <w:fldChar w:fldCharType="separate"/>
            </w:r>
            <w:r w:rsidR="000F617C">
              <w:rPr>
                <w:noProof/>
                <w:webHidden/>
                <w:sz w:val="18"/>
              </w:rPr>
              <w:t>11</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91" w:history="1">
            <w:r w:rsidR="00262697" w:rsidRPr="00262697">
              <w:rPr>
                <w:rStyle w:val="Lienhypertexte"/>
                <w:rFonts w:cs="Times New Roman"/>
                <w:b/>
                <w:bCs/>
                <w:noProof/>
                <w:sz w:val="18"/>
              </w:rPr>
              <w:t>4.</w:t>
            </w:r>
            <w:r w:rsidR="00262697" w:rsidRPr="00262697">
              <w:rPr>
                <w:rFonts w:eastAsiaTheme="minorEastAsia"/>
                <w:noProof/>
                <w:sz w:val="18"/>
                <w:lang w:eastAsia="fr-FR"/>
              </w:rPr>
              <w:tab/>
            </w:r>
            <w:r w:rsidR="00262697" w:rsidRPr="00262697">
              <w:rPr>
                <w:rStyle w:val="Lienhypertexte"/>
                <w:rFonts w:cs="Times New Roman"/>
                <w:b/>
                <w:bCs/>
                <w:noProof/>
                <w:sz w:val="18"/>
              </w:rPr>
              <w:t>Créer des synergies entre ses différents réseaux réels et virtuels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_Toc339215391 \h </w:instrText>
            </w:r>
            <w:r w:rsidR="00262697" w:rsidRPr="00262697">
              <w:rPr>
                <w:noProof/>
                <w:webHidden/>
                <w:sz w:val="18"/>
              </w:rPr>
            </w:r>
            <w:r w:rsidR="00262697" w:rsidRPr="00262697">
              <w:rPr>
                <w:noProof/>
                <w:webHidden/>
                <w:sz w:val="18"/>
              </w:rPr>
              <w:fldChar w:fldCharType="separate"/>
            </w:r>
            <w:r w:rsidR="000F617C">
              <w:rPr>
                <w:noProof/>
                <w:webHidden/>
                <w:sz w:val="18"/>
              </w:rPr>
              <w:t>11</w:t>
            </w:r>
            <w:r w:rsidR="00262697" w:rsidRPr="00262697">
              <w:rPr>
                <w:noProof/>
                <w:webHidden/>
                <w:sz w:val="18"/>
              </w:rPr>
              <w:fldChar w:fldCharType="end"/>
            </w:r>
          </w:hyperlink>
        </w:p>
        <w:p w:rsidR="00262697" w:rsidRDefault="00262697">
          <w:pPr>
            <w:pStyle w:val="TM1"/>
            <w:rPr>
              <w:rStyle w:val="Lienhypertexte"/>
              <w:noProof/>
              <w:sz w:val="18"/>
            </w:rPr>
          </w:pPr>
        </w:p>
        <w:p w:rsidR="00262697" w:rsidRPr="00262697" w:rsidRDefault="00181F96">
          <w:pPr>
            <w:pStyle w:val="TM1"/>
            <w:rPr>
              <w:rFonts w:eastAsiaTheme="minorEastAsia"/>
              <w:noProof/>
              <w:sz w:val="18"/>
              <w:lang w:eastAsia="fr-FR"/>
            </w:rPr>
          </w:pPr>
          <w:hyperlink w:anchor="_Toc339215392" w:history="1">
            <w:r w:rsidR="00262697" w:rsidRPr="00262697">
              <w:rPr>
                <w:rStyle w:val="Lienhypertexte"/>
                <w:rFonts w:cs="Times New Roman"/>
                <w:b/>
                <w:bCs/>
                <w:noProof/>
                <w:sz w:val="18"/>
              </w:rPr>
              <w:t>Proposition n°3 : formation en deux jours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_Toc339215392 \h </w:instrText>
            </w:r>
            <w:r w:rsidR="00262697" w:rsidRPr="00262697">
              <w:rPr>
                <w:noProof/>
                <w:webHidden/>
                <w:sz w:val="18"/>
              </w:rPr>
            </w:r>
            <w:r w:rsidR="00262697" w:rsidRPr="00262697">
              <w:rPr>
                <w:noProof/>
                <w:webHidden/>
                <w:sz w:val="18"/>
              </w:rPr>
              <w:fldChar w:fldCharType="separate"/>
            </w:r>
            <w:r w:rsidR="000F617C">
              <w:rPr>
                <w:noProof/>
                <w:webHidden/>
                <w:sz w:val="18"/>
              </w:rPr>
              <w:t>12</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93" w:history="1">
            <w:r w:rsidR="00262697" w:rsidRPr="00262697">
              <w:rPr>
                <w:rStyle w:val="Lienhypertexte"/>
                <w:rFonts w:cs="Times New Roman"/>
                <w:b/>
                <w:bCs/>
                <w:noProof/>
                <w:sz w:val="18"/>
              </w:rPr>
              <w:t>1.</w:t>
            </w:r>
            <w:r w:rsidR="00262697" w:rsidRPr="00262697">
              <w:rPr>
                <w:rFonts w:eastAsiaTheme="minorEastAsia"/>
                <w:noProof/>
                <w:sz w:val="18"/>
                <w:lang w:eastAsia="fr-FR"/>
              </w:rPr>
              <w:tab/>
            </w:r>
            <w:r w:rsidR="00262697" w:rsidRPr="00262697">
              <w:rPr>
                <w:rStyle w:val="Lienhypertexte"/>
                <w:rFonts w:cs="Times New Roman"/>
                <w:b/>
                <w:bCs/>
                <w:noProof/>
                <w:sz w:val="18"/>
              </w:rPr>
              <w:t>Etat des lieux des réseaux</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_Toc339215393 \h </w:instrText>
            </w:r>
            <w:r w:rsidR="00262697" w:rsidRPr="00262697">
              <w:rPr>
                <w:noProof/>
                <w:webHidden/>
                <w:sz w:val="18"/>
              </w:rPr>
            </w:r>
            <w:r w:rsidR="00262697" w:rsidRPr="00262697">
              <w:rPr>
                <w:noProof/>
                <w:webHidden/>
                <w:sz w:val="18"/>
              </w:rPr>
              <w:fldChar w:fldCharType="separate"/>
            </w:r>
            <w:r w:rsidR="000F617C">
              <w:rPr>
                <w:noProof/>
                <w:webHidden/>
                <w:sz w:val="18"/>
              </w:rPr>
              <w:t>12</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94" w:history="1">
            <w:r w:rsidR="00262697" w:rsidRPr="00262697">
              <w:rPr>
                <w:rStyle w:val="Lienhypertexte"/>
                <w:rFonts w:cs="Times New Roman"/>
                <w:b/>
                <w:bCs/>
                <w:noProof/>
                <w:sz w:val="18"/>
              </w:rPr>
              <w:t>5.</w:t>
            </w:r>
            <w:r w:rsidR="00262697" w:rsidRPr="00262697">
              <w:rPr>
                <w:rFonts w:eastAsiaTheme="minorEastAsia"/>
                <w:noProof/>
                <w:sz w:val="18"/>
                <w:lang w:eastAsia="fr-FR"/>
              </w:rPr>
              <w:tab/>
            </w:r>
            <w:r w:rsidR="00262697" w:rsidRPr="00262697">
              <w:rPr>
                <w:rStyle w:val="Lienhypertexte"/>
                <w:rFonts w:cs="Times New Roman"/>
                <w:b/>
                <w:bCs/>
                <w:noProof/>
                <w:sz w:val="18"/>
              </w:rPr>
              <w:t>L’écosystème des réseaux sociaux</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_Toc339215394 \h </w:instrText>
            </w:r>
            <w:r w:rsidR="00262697" w:rsidRPr="00262697">
              <w:rPr>
                <w:noProof/>
                <w:webHidden/>
                <w:sz w:val="18"/>
              </w:rPr>
            </w:r>
            <w:r w:rsidR="00262697" w:rsidRPr="00262697">
              <w:rPr>
                <w:noProof/>
                <w:webHidden/>
                <w:sz w:val="18"/>
              </w:rPr>
              <w:fldChar w:fldCharType="separate"/>
            </w:r>
            <w:r w:rsidR="000F617C">
              <w:rPr>
                <w:noProof/>
                <w:webHidden/>
                <w:sz w:val="18"/>
              </w:rPr>
              <w:t>12</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95" w:history="1">
            <w:r w:rsidR="00262697" w:rsidRPr="00262697">
              <w:rPr>
                <w:rStyle w:val="Lienhypertexte"/>
                <w:rFonts w:cs="Times New Roman"/>
                <w:b/>
                <w:noProof/>
                <w:sz w:val="18"/>
              </w:rPr>
              <w:t>6.</w:t>
            </w:r>
            <w:r w:rsidR="00262697" w:rsidRPr="00262697">
              <w:rPr>
                <w:rFonts w:eastAsiaTheme="minorEastAsia"/>
                <w:noProof/>
                <w:sz w:val="18"/>
                <w:lang w:eastAsia="fr-FR"/>
              </w:rPr>
              <w:tab/>
            </w:r>
            <w:r w:rsidR="00262697" w:rsidRPr="00262697">
              <w:rPr>
                <w:rStyle w:val="Lienhypertexte"/>
                <w:rFonts w:cs="Times New Roman"/>
                <w:b/>
                <w:bCs/>
                <w:noProof/>
                <w:sz w:val="18"/>
              </w:rPr>
              <w:t>Bâtir des objectifs et définir une stratégie d’approche au sein d’un réseau d’influence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_Toc339215395 \h </w:instrText>
            </w:r>
            <w:r w:rsidR="00262697" w:rsidRPr="00262697">
              <w:rPr>
                <w:noProof/>
                <w:webHidden/>
                <w:sz w:val="18"/>
              </w:rPr>
            </w:r>
            <w:r w:rsidR="00262697" w:rsidRPr="00262697">
              <w:rPr>
                <w:noProof/>
                <w:webHidden/>
                <w:sz w:val="18"/>
              </w:rPr>
              <w:fldChar w:fldCharType="separate"/>
            </w:r>
            <w:r w:rsidR="000F617C">
              <w:rPr>
                <w:noProof/>
                <w:webHidden/>
                <w:sz w:val="18"/>
              </w:rPr>
              <w:t>12</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96" w:history="1">
            <w:r w:rsidR="00262697" w:rsidRPr="00262697">
              <w:rPr>
                <w:rStyle w:val="Lienhypertexte"/>
                <w:rFonts w:cs="Times New Roman"/>
                <w:b/>
                <w:bCs/>
                <w:noProof/>
                <w:sz w:val="18"/>
              </w:rPr>
              <w:t>7.</w:t>
            </w:r>
            <w:r w:rsidR="00262697" w:rsidRPr="00262697">
              <w:rPr>
                <w:rFonts w:eastAsiaTheme="minorEastAsia"/>
                <w:noProof/>
                <w:sz w:val="18"/>
                <w:lang w:eastAsia="fr-FR"/>
              </w:rPr>
              <w:tab/>
            </w:r>
            <w:r w:rsidR="00262697" w:rsidRPr="00262697">
              <w:rPr>
                <w:rStyle w:val="Lienhypertexte"/>
                <w:rFonts w:cs="Times New Roman"/>
                <w:b/>
                <w:bCs/>
                <w:noProof/>
                <w:sz w:val="18"/>
              </w:rPr>
              <w:t>Elaborer les outils appropriés pour intégrer et être reconnu au sein d’un réseau d’influence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_Toc339215396 \h </w:instrText>
            </w:r>
            <w:r w:rsidR="00262697" w:rsidRPr="00262697">
              <w:rPr>
                <w:noProof/>
                <w:webHidden/>
                <w:sz w:val="18"/>
              </w:rPr>
            </w:r>
            <w:r w:rsidR="00262697" w:rsidRPr="00262697">
              <w:rPr>
                <w:noProof/>
                <w:webHidden/>
                <w:sz w:val="18"/>
              </w:rPr>
              <w:fldChar w:fldCharType="separate"/>
            </w:r>
            <w:r w:rsidR="000F617C">
              <w:rPr>
                <w:noProof/>
                <w:webHidden/>
                <w:sz w:val="18"/>
              </w:rPr>
              <w:t>12</w:t>
            </w:r>
            <w:r w:rsidR="00262697" w:rsidRPr="00262697">
              <w:rPr>
                <w:noProof/>
                <w:webHidden/>
                <w:sz w:val="18"/>
              </w:rPr>
              <w:fldChar w:fldCharType="end"/>
            </w:r>
          </w:hyperlink>
        </w:p>
        <w:p w:rsidR="00262697" w:rsidRPr="00262697" w:rsidRDefault="00181F96">
          <w:pPr>
            <w:pStyle w:val="TM2"/>
            <w:tabs>
              <w:tab w:val="left" w:pos="660"/>
              <w:tab w:val="right" w:leader="dot" w:pos="9062"/>
            </w:tabs>
            <w:rPr>
              <w:rFonts w:eastAsiaTheme="minorEastAsia"/>
              <w:noProof/>
              <w:sz w:val="18"/>
              <w:lang w:eastAsia="fr-FR"/>
            </w:rPr>
          </w:pPr>
          <w:hyperlink w:anchor="_Toc339215397" w:history="1">
            <w:r w:rsidR="00262697" w:rsidRPr="00262697">
              <w:rPr>
                <w:rStyle w:val="Lienhypertexte"/>
                <w:rFonts w:cs="Times New Roman"/>
                <w:b/>
                <w:bCs/>
                <w:noProof/>
                <w:sz w:val="18"/>
              </w:rPr>
              <w:t>8.</w:t>
            </w:r>
            <w:r w:rsidR="00262697" w:rsidRPr="00262697">
              <w:rPr>
                <w:rFonts w:eastAsiaTheme="minorEastAsia"/>
                <w:noProof/>
                <w:sz w:val="18"/>
                <w:lang w:eastAsia="fr-FR"/>
              </w:rPr>
              <w:tab/>
            </w:r>
            <w:r w:rsidR="00262697" w:rsidRPr="00262697">
              <w:rPr>
                <w:rStyle w:val="Lienhypertexte"/>
                <w:rFonts w:cs="Times New Roman"/>
                <w:b/>
                <w:bCs/>
                <w:noProof/>
                <w:sz w:val="18"/>
              </w:rPr>
              <w:t>Le contexte relationnel de l’univers numérique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_Toc339215397 \h </w:instrText>
            </w:r>
            <w:r w:rsidR="00262697" w:rsidRPr="00262697">
              <w:rPr>
                <w:noProof/>
                <w:webHidden/>
                <w:sz w:val="18"/>
              </w:rPr>
            </w:r>
            <w:r w:rsidR="00262697" w:rsidRPr="00262697">
              <w:rPr>
                <w:noProof/>
                <w:webHidden/>
                <w:sz w:val="18"/>
              </w:rPr>
              <w:fldChar w:fldCharType="separate"/>
            </w:r>
            <w:r w:rsidR="000F617C">
              <w:rPr>
                <w:noProof/>
                <w:webHidden/>
                <w:sz w:val="18"/>
              </w:rPr>
              <w:t>12</w:t>
            </w:r>
            <w:r w:rsidR="00262697" w:rsidRPr="00262697">
              <w:rPr>
                <w:noProof/>
                <w:webHidden/>
                <w:sz w:val="18"/>
              </w:rPr>
              <w:fldChar w:fldCharType="end"/>
            </w:r>
          </w:hyperlink>
        </w:p>
        <w:p w:rsidR="00262697" w:rsidRPr="00262697" w:rsidRDefault="002071B2">
          <w:pPr>
            <w:pStyle w:val="TM2"/>
            <w:tabs>
              <w:tab w:val="left" w:pos="660"/>
              <w:tab w:val="right" w:leader="dot" w:pos="9062"/>
            </w:tabs>
            <w:rPr>
              <w:rFonts w:eastAsiaTheme="minorEastAsia"/>
              <w:noProof/>
              <w:sz w:val="18"/>
              <w:lang w:eastAsia="fr-FR"/>
            </w:rPr>
          </w:pPr>
          <w:r>
            <w:rPr>
              <w:noProof/>
              <w:lang w:eastAsia="fr-FR"/>
            </w:rPr>
            <mc:AlternateContent>
              <mc:Choice Requires="wps">
                <w:drawing>
                  <wp:anchor distT="0" distB="0" distL="114300" distR="114300" simplePos="0" relativeHeight="251662336" behindDoc="0" locked="0" layoutInCell="1" allowOverlap="1" wp14:anchorId="6F0C0E9F" wp14:editId="3C99EC96">
                    <wp:simplePos x="0" y="0"/>
                    <wp:positionH relativeFrom="column">
                      <wp:posOffset>4336415</wp:posOffset>
                    </wp:positionH>
                    <wp:positionV relativeFrom="paragraph">
                      <wp:posOffset>752475</wp:posOffset>
                    </wp:positionV>
                    <wp:extent cx="2137410" cy="320040"/>
                    <wp:effectExtent l="0" t="0" r="0" b="3810"/>
                    <wp:wrapNone/>
                    <wp:docPr id="9" name="Zone de texte 9"/>
                    <wp:cNvGraphicFramePr/>
                    <a:graphic xmlns:a="http://schemas.openxmlformats.org/drawingml/2006/main">
                      <a:graphicData uri="http://schemas.microsoft.com/office/word/2010/wordprocessingShape">
                        <wps:wsp>
                          <wps:cNvSpPr txBox="1"/>
                          <wps:spPr>
                            <a:xfrm>
                              <a:off x="0" y="0"/>
                              <a:ext cx="213741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1B2" w:rsidRPr="002071B2" w:rsidRDefault="002071B2" w:rsidP="002071B2">
                                <w:pPr>
                                  <w:jc w:val="right"/>
                                  <w:rPr>
                                    <w:b/>
                                    <w:color w:val="FFFFFF" w:themeColor="background1"/>
                                  </w:rPr>
                                </w:pPr>
                                <w:r w:rsidRPr="002071B2">
                                  <w:rPr>
                                    <w:rStyle w:val="Accentuation"/>
                                    <w:b/>
                                    <w:color w:val="FFFFFF" w:themeColor="background1"/>
                                  </w:rPr>
                                  <w:t>I</w:t>
                                </w:r>
                                <w:r w:rsidRPr="002071B2">
                                  <w:rPr>
                                    <w:b/>
                                    <w:color w:val="FFFFFF" w:themeColor="background1"/>
                                  </w:rPr>
                                  <w:t xml:space="preserve">nspirer - </w:t>
                                </w:r>
                                <w:r w:rsidRPr="002071B2">
                                  <w:rPr>
                                    <w:rStyle w:val="Accentuation"/>
                                    <w:b/>
                                    <w:color w:val="FFFFFF" w:themeColor="background1"/>
                                  </w:rPr>
                                  <w:t>F</w:t>
                                </w:r>
                                <w:r w:rsidRPr="002071B2">
                                  <w:rPr>
                                    <w:b/>
                                    <w:color w:val="FFFFFF" w:themeColor="background1"/>
                                  </w:rPr>
                                  <w:t xml:space="preserve">édérer - </w:t>
                                </w:r>
                                <w:r w:rsidRPr="002071B2">
                                  <w:rPr>
                                    <w:rStyle w:val="Accentuation"/>
                                    <w:b/>
                                    <w:color w:val="FFFFFF" w:themeColor="background1"/>
                                  </w:rPr>
                                  <w:t>F</w:t>
                                </w:r>
                                <w:r w:rsidRPr="002071B2">
                                  <w:rPr>
                                    <w:b/>
                                    <w:color w:val="FFFFFF" w:themeColor="background1"/>
                                  </w:rPr>
                                  <w:t>inancer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341.45pt;margin-top:59.25pt;width:168.3pt;height:2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" filled="f" stroked="f" strokeweight=".5pt">
                    <v:textbox>
                      <w:txbxContent>
                        <w:p w:rsidR="002071B2" w:rsidRPr="002071B2" w:rsidRDefault="002071B2" w:rsidP="002071B2">
                          <w:pPr>
                            <w:jc w:val="right"/>
                            <w:rPr>
                              <w:b/>
                              <w:color w:val="FFFFFF" w:themeColor="background1"/>
                            </w:rPr>
                          </w:pPr>
                          <w:r w:rsidRPr="002071B2">
                            <w:rPr>
                              <w:rStyle w:val="Accentuation"/>
                              <w:b/>
                              <w:color w:val="FFFFFF" w:themeColor="background1"/>
                            </w:rPr>
                            <w:t>I</w:t>
                          </w:r>
                          <w:r w:rsidRPr="002071B2">
                            <w:rPr>
                              <w:b/>
                              <w:color w:val="FFFFFF" w:themeColor="background1"/>
                            </w:rPr>
                            <w:t xml:space="preserve">nspirer - </w:t>
                          </w:r>
                          <w:r w:rsidRPr="002071B2">
                            <w:rPr>
                              <w:rStyle w:val="Accentuation"/>
                              <w:b/>
                              <w:color w:val="FFFFFF" w:themeColor="background1"/>
                            </w:rPr>
                            <w:t>F</w:t>
                          </w:r>
                          <w:r w:rsidRPr="002071B2">
                            <w:rPr>
                              <w:b/>
                              <w:color w:val="FFFFFF" w:themeColor="background1"/>
                            </w:rPr>
                            <w:t xml:space="preserve">édérer - </w:t>
                          </w:r>
                          <w:r w:rsidRPr="002071B2">
                            <w:rPr>
                              <w:rStyle w:val="Accentuation"/>
                              <w:b/>
                              <w:color w:val="FFFFFF" w:themeColor="background1"/>
                            </w:rPr>
                            <w:t>F</w:t>
                          </w:r>
                          <w:r w:rsidRPr="002071B2">
                            <w:rPr>
                              <w:b/>
                              <w:color w:val="FFFFFF" w:themeColor="background1"/>
                            </w:rPr>
                            <w:t>inancer</w:t>
                          </w:r>
                        </w:p>
                      </w:txbxContent>
                    </v:textbox>
                  </v:shape>
                </w:pict>
              </mc:Fallback>
            </mc:AlternateContent>
          </w:r>
          <w:r>
            <w:rPr>
              <w:rFonts w:eastAsia="Times New Roman" w:cs="Arial"/>
              <w:bCs/>
              <w:noProof/>
              <w:color w:val="000000" w:themeColor="text1"/>
              <w:kern w:val="36"/>
              <w:sz w:val="24"/>
              <w:szCs w:val="24"/>
              <w:lang w:eastAsia="fr-FR"/>
            </w:rPr>
            <w:drawing>
              <wp:anchor distT="0" distB="0" distL="114300" distR="114300" simplePos="0" relativeHeight="251659264" behindDoc="0" locked="0" layoutInCell="1" allowOverlap="1" wp14:anchorId="78161606" wp14:editId="0257D4BA">
                <wp:simplePos x="0" y="0"/>
                <wp:positionH relativeFrom="column">
                  <wp:posOffset>-238950</wp:posOffset>
                </wp:positionH>
                <wp:positionV relativeFrom="paragraph">
                  <wp:posOffset>344170</wp:posOffset>
                </wp:positionV>
                <wp:extent cx="3251835" cy="78613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gif"/>
                        <pic:cNvPicPr/>
                      </pic:nvPicPr>
                      <pic:blipFill>
                        <a:blip r:embed="rId10">
                          <a:extLst>
                            <a:ext uri="{28A0092B-C50C-407E-A947-70E740481C1C}">
                              <a14:useLocalDpi xmlns:a14="http://schemas.microsoft.com/office/drawing/2010/main" val="0"/>
                            </a:ext>
                          </a:extLst>
                        </a:blip>
                        <a:stretch>
                          <a:fillRect/>
                        </a:stretch>
                      </pic:blipFill>
                      <pic:spPr>
                        <a:xfrm>
                          <a:off x="0" y="0"/>
                          <a:ext cx="3251835" cy="78613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Cs/>
              <w:noProof/>
              <w:color w:val="000000" w:themeColor="text1"/>
              <w:kern w:val="36"/>
              <w:sz w:val="24"/>
              <w:szCs w:val="24"/>
              <w:lang w:eastAsia="fr-FR"/>
            </w:rPr>
            <w:drawing>
              <wp:anchor distT="0" distB="0" distL="114300" distR="114300" simplePos="0" relativeHeight="251661312" behindDoc="0" locked="0" layoutInCell="1" allowOverlap="1" wp14:anchorId="4FEA513C" wp14:editId="6B3B45D5">
                <wp:simplePos x="0" y="0"/>
                <wp:positionH relativeFrom="column">
                  <wp:posOffset>2995295</wp:posOffset>
                </wp:positionH>
                <wp:positionV relativeFrom="paragraph">
                  <wp:posOffset>349060</wp:posOffset>
                </wp:positionV>
                <wp:extent cx="3514725" cy="78359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gif"/>
                        <pic:cNvPicPr/>
                      </pic:nvPicPr>
                      <pic:blipFill rotWithShape="1">
                        <a:blip r:embed="rId10">
                          <a:extLst>
                            <a:ext uri="{28A0092B-C50C-407E-A947-70E740481C1C}">
                              <a14:useLocalDpi xmlns:a14="http://schemas.microsoft.com/office/drawing/2010/main" val="0"/>
                            </a:ext>
                          </a:extLst>
                        </a:blip>
                        <a:srcRect l="74356"/>
                        <a:stretch/>
                      </pic:blipFill>
                      <pic:spPr bwMode="auto">
                        <a:xfrm>
                          <a:off x="0" y="0"/>
                          <a:ext cx="3514725" cy="783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_Toc339215398" w:history="1">
            <w:r w:rsidR="00262697" w:rsidRPr="00262697">
              <w:rPr>
                <w:rStyle w:val="Lienhypertexte"/>
                <w:rFonts w:cs="Times New Roman"/>
                <w:b/>
                <w:bCs/>
                <w:noProof/>
                <w:sz w:val="18"/>
              </w:rPr>
              <w:t>9.</w:t>
            </w:r>
            <w:r w:rsidR="00262697" w:rsidRPr="00262697">
              <w:rPr>
                <w:rFonts w:eastAsiaTheme="minorEastAsia"/>
                <w:noProof/>
                <w:sz w:val="18"/>
                <w:lang w:eastAsia="fr-FR"/>
              </w:rPr>
              <w:tab/>
            </w:r>
            <w:r w:rsidR="00262697" w:rsidRPr="00262697">
              <w:rPr>
                <w:rStyle w:val="Lienhypertexte"/>
                <w:rFonts w:cs="Times New Roman"/>
                <w:b/>
                <w:bCs/>
                <w:noProof/>
                <w:sz w:val="18"/>
              </w:rPr>
              <w:t>Le lien entre vente et réseaux sociaux</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_Toc339215398 \h </w:instrText>
            </w:r>
            <w:r w:rsidR="00262697" w:rsidRPr="00262697">
              <w:rPr>
                <w:noProof/>
                <w:webHidden/>
                <w:sz w:val="18"/>
              </w:rPr>
            </w:r>
            <w:r w:rsidR="00262697" w:rsidRPr="00262697">
              <w:rPr>
                <w:noProof/>
                <w:webHidden/>
                <w:sz w:val="18"/>
              </w:rPr>
              <w:fldChar w:fldCharType="separate"/>
            </w:r>
            <w:r w:rsidR="000F617C">
              <w:rPr>
                <w:noProof/>
                <w:webHidden/>
                <w:sz w:val="18"/>
              </w:rPr>
              <w:t>13</w:t>
            </w:r>
            <w:r w:rsidR="00262697" w:rsidRPr="00262697">
              <w:rPr>
                <w:noProof/>
                <w:webHidden/>
                <w:sz w:val="18"/>
              </w:rPr>
              <w:fldChar w:fldCharType="end"/>
            </w:r>
          </w:hyperlink>
        </w:p>
        <w:p w:rsidR="00262697" w:rsidRPr="00262697" w:rsidRDefault="00181F96">
          <w:pPr>
            <w:pStyle w:val="TM2"/>
            <w:tabs>
              <w:tab w:val="left" w:pos="880"/>
              <w:tab w:val="right" w:leader="dot" w:pos="9062"/>
            </w:tabs>
            <w:rPr>
              <w:rFonts w:eastAsiaTheme="minorEastAsia"/>
              <w:noProof/>
              <w:sz w:val="18"/>
              <w:lang w:eastAsia="fr-FR"/>
            </w:rPr>
          </w:pPr>
          <w:hyperlink w:anchor="_Toc339215399" w:history="1">
            <w:r w:rsidR="00262697" w:rsidRPr="00262697">
              <w:rPr>
                <w:rStyle w:val="Lienhypertexte"/>
                <w:rFonts w:cs="Times New Roman"/>
                <w:b/>
                <w:bCs/>
                <w:noProof/>
                <w:sz w:val="18"/>
              </w:rPr>
              <w:t>10.</w:t>
            </w:r>
            <w:r w:rsidR="00262697" w:rsidRPr="00262697">
              <w:rPr>
                <w:rFonts w:eastAsiaTheme="minorEastAsia"/>
                <w:noProof/>
                <w:sz w:val="18"/>
                <w:lang w:eastAsia="fr-FR"/>
              </w:rPr>
              <w:tab/>
            </w:r>
            <w:r w:rsidR="00262697" w:rsidRPr="00262697">
              <w:rPr>
                <w:rStyle w:val="Lienhypertexte"/>
                <w:rFonts w:cs="Times New Roman"/>
                <w:b/>
                <w:bCs/>
                <w:noProof/>
                <w:sz w:val="18"/>
              </w:rPr>
              <w:t>La mesure de ses indicateurs de vente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_Toc339215399 \h </w:instrText>
            </w:r>
            <w:r w:rsidR="00262697" w:rsidRPr="00262697">
              <w:rPr>
                <w:noProof/>
                <w:webHidden/>
                <w:sz w:val="18"/>
              </w:rPr>
            </w:r>
            <w:r w:rsidR="00262697" w:rsidRPr="00262697">
              <w:rPr>
                <w:noProof/>
                <w:webHidden/>
                <w:sz w:val="18"/>
              </w:rPr>
              <w:fldChar w:fldCharType="separate"/>
            </w:r>
            <w:r w:rsidR="000F617C">
              <w:rPr>
                <w:noProof/>
                <w:webHidden/>
                <w:sz w:val="18"/>
              </w:rPr>
              <w:t>13</w:t>
            </w:r>
            <w:r w:rsidR="00262697" w:rsidRPr="00262697">
              <w:rPr>
                <w:noProof/>
                <w:webHidden/>
                <w:sz w:val="18"/>
              </w:rPr>
              <w:fldChar w:fldCharType="end"/>
            </w:r>
          </w:hyperlink>
        </w:p>
        <w:p w:rsidR="00262697" w:rsidRPr="00262697" w:rsidRDefault="00181F96">
          <w:pPr>
            <w:pStyle w:val="TM2"/>
            <w:tabs>
              <w:tab w:val="left" w:pos="880"/>
              <w:tab w:val="right" w:leader="dot" w:pos="9062"/>
            </w:tabs>
            <w:rPr>
              <w:rFonts w:eastAsiaTheme="minorEastAsia"/>
              <w:noProof/>
              <w:sz w:val="18"/>
              <w:lang w:eastAsia="fr-FR"/>
            </w:rPr>
          </w:pPr>
          <w:hyperlink w:anchor="_Toc339215400" w:history="1">
            <w:r w:rsidR="00262697" w:rsidRPr="00262697">
              <w:rPr>
                <w:rStyle w:val="Lienhypertexte"/>
                <w:rFonts w:cs="Times New Roman"/>
                <w:b/>
                <w:bCs/>
                <w:noProof/>
                <w:sz w:val="18"/>
              </w:rPr>
              <w:t>11.</w:t>
            </w:r>
            <w:r w:rsidR="00262697" w:rsidRPr="00262697">
              <w:rPr>
                <w:rFonts w:eastAsiaTheme="minorEastAsia"/>
                <w:noProof/>
                <w:sz w:val="18"/>
                <w:lang w:eastAsia="fr-FR"/>
              </w:rPr>
              <w:tab/>
            </w:r>
            <w:r w:rsidR="00262697" w:rsidRPr="00262697">
              <w:rPr>
                <w:rStyle w:val="Lienhypertexte"/>
                <w:rFonts w:cs="Times New Roman"/>
                <w:b/>
                <w:bCs/>
                <w:noProof/>
                <w:sz w:val="18"/>
              </w:rPr>
              <w:t>Evaluer et entretenir au quotidien son réseau</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_Toc339215400 \h </w:instrText>
            </w:r>
            <w:r w:rsidR="00262697" w:rsidRPr="00262697">
              <w:rPr>
                <w:noProof/>
                <w:webHidden/>
                <w:sz w:val="18"/>
              </w:rPr>
            </w:r>
            <w:r w:rsidR="00262697" w:rsidRPr="00262697">
              <w:rPr>
                <w:noProof/>
                <w:webHidden/>
                <w:sz w:val="18"/>
              </w:rPr>
              <w:fldChar w:fldCharType="separate"/>
            </w:r>
            <w:r w:rsidR="000F617C">
              <w:rPr>
                <w:noProof/>
                <w:webHidden/>
                <w:sz w:val="18"/>
              </w:rPr>
              <w:t>13</w:t>
            </w:r>
            <w:r w:rsidR="00262697" w:rsidRPr="00262697">
              <w:rPr>
                <w:noProof/>
                <w:webHidden/>
                <w:sz w:val="18"/>
              </w:rPr>
              <w:fldChar w:fldCharType="end"/>
            </w:r>
          </w:hyperlink>
        </w:p>
        <w:p w:rsidR="00262697" w:rsidRPr="00262697" w:rsidRDefault="00181F96">
          <w:pPr>
            <w:pStyle w:val="TM1"/>
            <w:rPr>
              <w:rFonts w:eastAsiaTheme="minorEastAsia"/>
              <w:noProof/>
              <w:sz w:val="18"/>
              <w:lang w:eastAsia="fr-FR"/>
            </w:rPr>
          </w:pPr>
          <w:hyperlink w:anchor="_Toc339215401" w:history="1">
            <w:r w:rsidR="00262697" w:rsidRPr="00262697">
              <w:rPr>
                <w:rStyle w:val="Lienhypertexte"/>
                <w:rFonts w:cs="Times New Roman"/>
                <w:b/>
                <w:bCs/>
                <w:noProof/>
                <w:sz w:val="18"/>
              </w:rPr>
              <w:t>Informations pratiques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_Toc339215401 \h </w:instrText>
            </w:r>
            <w:r w:rsidR="00262697" w:rsidRPr="00262697">
              <w:rPr>
                <w:noProof/>
                <w:webHidden/>
                <w:sz w:val="18"/>
              </w:rPr>
            </w:r>
            <w:r w:rsidR="00262697" w:rsidRPr="00262697">
              <w:rPr>
                <w:noProof/>
                <w:webHidden/>
                <w:sz w:val="18"/>
              </w:rPr>
              <w:fldChar w:fldCharType="separate"/>
            </w:r>
            <w:r w:rsidR="000F617C">
              <w:rPr>
                <w:noProof/>
                <w:webHidden/>
                <w:sz w:val="18"/>
              </w:rPr>
              <w:t>13</w:t>
            </w:r>
            <w:r w:rsidR="00262697" w:rsidRPr="00262697">
              <w:rPr>
                <w:noProof/>
                <w:webHidden/>
                <w:sz w:val="18"/>
              </w:rPr>
              <w:fldChar w:fldCharType="end"/>
            </w:r>
          </w:hyperlink>
        </w:p>
        <w:p w:rsidR="00262697" w:rsidRDefault="00262697" w:rsidP="00262697">
          <w:pPr>
            <w:pStyle w:val="TM1"/>
            <w:spacing w:after="0"/>
            <w:rPr>
              <w:rStyle w:val="Lienhypertexte"/>
              <w:noProof/>
              <w:color w:val="948A54" w:themeColor="background2" w:themeShade="80"/>
              <w:sz w:val="18"/>
              <w:u w:val="none"/>
            </w:rPr>
          </w:pPr>
        </w:p>
        <w:p w:rsidR="00262697" w:rsidRDefault="00262697" w:rsidP="00262697">
          <w:pPr>
            <w:pStyle w:val="TM1"/>
            <w:spacing w:after="0"/>
            <w:rPr>
              <w:rStyle w:val="Lienhypertexte"/>
              <w:noProof/>
              <w:color w:val="948A54" w:themeColor="background2" w:themeShade="80"/>
              <w:sz w:val="18"/>
              <w:u w:val="none"/>
            </w:rPr>
          </w:pPr>
          <w:r w:rsidRPr="00262697">
            <w:rPr>
              <w:rStyle w:val="Lienhypertexte"/>
              <w:noProof/>
              <w:color w:val="948A54" w:themeColor="background2" w:themeShade="80"/>
              <w:sz w:val="18"/>
              <w:u w:val="none"/>
            </w:rPr>
            <w:t>***</w:t>
          </w:r>
        </w:p>
        <w:p w:rsidR="00262697" w:rsidRPr="00262697" w:rsidRDefault="00262697" w:rsidP="00262697"/>
        <w:p w:rsidR="00262697" w:rsidRPr="00262697" w:rsidRDefault="00181F96">
          <w:pPr>
            <w:pStyle w:val="TM1"/>
            <w:rPr>
              <w:rFonts w:eastAsiaTheme="minorEastAsia"/>
              <w:noProof/>
              <w:sz w:val="18"/>
              <w:lang w:eastAsia="fr-FR"/>
            </w:rPr>
          </w:pPr>
          <w:hyperlink w:anchor="_Toc339215402" w:history="1">
            <w:r w:rsidR="00262697" w:rsidRPr="00262697">
              <w:rPr>
                <w:rStyle w:val="Lienhypertexte"/>
                <w:noProof/>
                <w:sz w:val="18"/>
              </w:rPr>
              <w:t>SUPPORT DU PARTICIPANT</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_Toc339215402 \h </w:instrText>
            </w:r>
            <w:r w:rsidR="00262697" w:rsidRPr="00262697">
              <w:rPr>
                <w:noProof/>
                <w:webHidden/>
                <w:sz w:val="18"/>
              </w:rPr>
            </w:r>
            <w:r w:rsidR="00262697" w:rsidRPr="00262697">
              <w:rPr>
                <w:noProof/>
                <w:webHidden/>
                <w:sz w:val="18"/>
              </w:rPr>
              <w:fldChar w:fldCharType="separate"/>
            </w:r>
            <w:r w:rsidR="000F617C">
              <w:rPr>
                <w:noProof/>
                <w:webHidden/>
                <w:sz w:val="18"/>
              </w:rPr>
              <w:t>14</w:t>
            </w:r>
            <w:r w:rsidR="00262697" w:rsidRPr="00262697">
              <w:rPr>
                <w:noProof/>
                <w:webHidden/>
                <w:sz w:val="18"/>
              </w:rPr>
              <w:fldChar w:fldCharType="end"/>
            </w:r>
          </w:hyperlink>
        </w:p>
        <w:p w:rsidR="00262697" w:rsidRPr="00262697" w:rsidRDefault="00181F96">
          <w:pPr>
            <w:pStyle w:val="TM1"/>
            <w:rPr>
              <w:rFonts w:eastAsiaTheme="minorEastAsia"/>
              <w:noProof/>
              <w:sz w:val="18"/>
              <w:lang w:eastAsia="fr-FR"/>
            </w:rPr>
          </w:pPr>
          <w:hyperlink w:anchor="_Toc339215403" w:history="1">
            <w:r w:rsidR="00262697" w:rsidRPr="00262697">
              <w:rPr>
                <w:rStyle w:val="Lienhypertexte"/>
                <w:noProof/>
                <w:sz w:val="18"/>
              </w:rPr>
              <w:t>Les clés du réseauteur</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_Toc339215403 \h </w:instrText>
            </w:r>
            <w:r w:rsidR="00262697" w:rsidRPr="00262697">
              <w:rPr>
                <w:noProof/>
                <w:webHidden/>
                <w:sz w:val="18"/>
              </w:rPr>
            </w:r>
            <w:r w:rsidR="00262697" w:rsidRPr="00262697">
              <w:rPr>
                <w:noProof/>
                <w:webHidden/>
                <w:sz w:val="18"/>
              </w:rPr>
              <w:fldChar w:fldCharType="separate"/>
            </w:r>
            <w:r w:rsidR="000F617C">
              <w:rPr>
                <w:noProof/>
                <w:webHidden/>
                <w:sz w:val="18"/>
              </w:rPr>
              <w:t>14</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04" w:history="1">
            <w:r w:rsidR="00262697" w:rsidRPr="00262697">
              <w:rPr>
                <w:rStyle w:val="Lienhypertexte"/>
                <w:noProof/>
                <w:sz w:val="18"/>
              </w:rPr>
              <w:t>Construisez votre réseau dès à présent</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_Toc339215404 \h </w:instrText>
            </w:r>
            <w:r w:rsidR="00262697" w:rsidRPr="00262697">
              <w:rPr>
                <w:noProof/>
                <w:webHidden/>
                <w:sz w:val="18"/>
              </w:rPr>
            </w:r>
            <w:r w:rsidR="00262697" w:rsidRPr="00262697">
              <w:rPr>
                <w:noProof/>
                <w:webHidden/>
                <w:sz w:val="18"/>
              </w:rPr>
              <w:fldChar w:fldCharType="separate"/>
            </w:r>
            <w:r w:rsidR="000F617C">
              <w:rPr>
                <w:noProof/>
                <w:webHidden/>
                <w:sz w:val="18"/>
              </w:rPr>
              <w:t>14</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05" w:history="1">
            <w:r w:rsidR="00262697" w:rsidRPr="00262697">
              <w:rPr>
                <w:rStyle w:val="Lienhypertexte"/>
                <w:noProof/>
                <w:sz w:val="18"/>
              </w:rPr>
              <w:t>Intégrez la base du réseautage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_Toc339215405 \h </w:instrText>
            </w:r>
            <w:r w:rsidR="00262697" w:rsidRPr="00262697">
              <w:rPr>
                <w:noProof/>
                <w:webHidden/>
                <w:sz w:val="18"/>
              </w:rPr>
            </w:r>
            <w:r w:rsidR="00262697" w:rsidRPr="00262697">
              <w:rPr>
                <w:noProof/>
                <w:webHidden/>
                <w:sz w:val="18"/>
              </w:rPr>
              <w:fldChar w:fldCharType="separate"/>
            </w:r>
            <w:r w:rsidR="000F617C">
              <w:rPr>
                <w:noProof/>
                <w:webHidden/>
                <w:sz w:val="18"/>
              </w:rPr>
              <w:t>14</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06" w:history="1">
            <w:r w:rsidR="00262697" w:rsidRPr="00262697">
              <w:rPr>
                <w:rStyle w:val="Lienhypertexte"/>
                <w:noProof/>
                <w:sz w:val="18"/>
              </w:rPr>
              <w:t>Fixer vous des objectifs :</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_Toc339215406 \h </w:instrText>
            </w:r>
            <w:r w:rsidR="00262697" w:rsidRPr="00262697">
              <w:rPr>
                <w:noProof/>
                <w:webHidden/>
                <w:sz w:val="18"/>
              </w:rPr>
            </w:r>
            <w:r w:rsidR="00262697" w:rsidRPr="00262697">
              <w:rPr>
                <w:noProof/>
                <w:webHidden/>
                <w:sz w:val="18"/>
              </w:rPr>
              <w:fldChar w:fldCharType="separate"/>
            </w:r>
            <w:r w:rsidR="000F617C">
              <w:rPr>
                <w:noProof/>
                <w:webHidden/>
                <w:sz w:val="18"/>
              </w:rPr>
              <w:t>14</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07" w:history="1">
            <w:r w:rsidR="00262697" w:rsidRPr="00262697">
              <w:rPr>
                <w:rStyle w:val="Lienhypertexte"/>
                <w:noProof/>
                <w:sz w:val="18"/>
              </w:rPr>
              <w:t>Choisissez le bon réseau</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_Toc339215407 \h </w:instrText>
            </w:r>
            <w:r w:rsidR="00262697" w:rsidRPr="00262697">
              <w:rPr>
                <w:noProof/>
                <w:webHidden/>
                <w:sz w:val="18"/>
              </w:rPr>
            </w:r>
            <w:r w:rsidR="00262697" w:rsidRPr="00262697">
              <w:rPr>
                <w:noProof/>
                <w:webHidden/>
                <w:sz w:val="18"/>
              </w:rPr>
              <w:fldChar w:fldCharType="separate"/>
            </w:r>
            <w:r w:rsidR="000F617C">
              <w:rPr>
                <w:noProof/>
                <w:webHidden/>
                <w:sz w:val="18"/>
              </w:rPr>
              <w:t>14</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08" w:history="1">
            <w:r w:rsidR="00262697" w:rsidRPr="00262697">
              <w:rPr>
                <w:rStyle w:val="Lienhypertexte"/>
                <w:noProof/>
                <w:sz w:val="18"/>
              </w:rPr>
              <w:t>Sachez observer…</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_Toc339215408 \h </w:instrText>
            </w:r>
            <w:r w:rsidR="00262697" w:rsidRPr="00262697">
              <w:rPr>
                <w:noProof/>
                <w:webHidden/>
                <w:sz w:val="18"/>
              </w:rPr>
            </w:r>
            <w:r w:rsidR="00262697" w:rsidRPr="00262697">
              <w:rPr>
                <w:noProof/>
                <w:webHidden/>
                <w:sz w:val="18"/>
              </w:rPr>
              <w:fldChar w:fldCharType="separate"/>
            </w:r>
            <w:r w:rsidR="000F617C">
              <w:rPr>
                <w:noProof/>
                <w:webHidden/>
                <w:sz w:val="18"/>
              </w:rPr>
              <w:t>15</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09" w:history="1">
            <w:r w:rsidR="00262697" w:rsidRPr="00262697">
              <w:rPr>
                <w:rStyle w:val="Lienhypertexte"/>
                <w:noProof/>
                <w:sz w:val="18"/>
              </w:rPr>
              <w:t>Observez une certaine réserve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_Toc339215409 \h </w:instrText>
            </w:r>
            <w:r w:rsidR="00262697" w:rsidRPr="00262697">
              <w:rPr>
                <w:noProof/>
                <w:webHidden/>
                <w:sz w:val="18"/>
              </w:rPr>
            </w:r>
            <w:r w:rsidR="00262697" w:rsidRPr="00262697">
              <w:rPr>
                <w:noProof/>
                <w:webHidden/>
                <w:sz w:val="18"/>
              </w:rPr>
              <w:fldChar w:fldCharType="separate"/>
            </w:r>
            <w:r w:rsidR="000F617C">
              <w:rPr>
                <w:noProof/>
                <w:webHidden/>
                <w:sz w:val="18"/>
              </w:rPr>
              <w:t>15</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0" w:history="1">
            <w:r w:rsidR="00262697" w:rsidRPr="00262697">
              <w:rPr>
                <w:rStyle w:val="Lienhypertexte"/>
                <w:noProof/>
                <w:sz w:val="18"/>
              </w:rPr>
              <w:t>Ne faites  pas d’appel à froid :</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_Toc339215410 \h </w:instrText>
            </w:r>
            <w:r w:rsidR="00262697" w:rsidRPr="00262697">
              <w:rPr>
                <w:noProof/>
                <w:webHidden/>
                <w:sz w:val="18"/>
              </w:rPr>
            </w:r>
            <w:r w:rsidR="00262697" w:rsidRPr="00262697">
              <w:rPr>
                <w:noProof/>
                <w:webHidden/>
                <w:sz w:val="18"/>
              </w:rPr>
              <w:fldChar w:fldCharType="separate"/>
            </w:r>
            <w:r w:rsidR="000F617C">
              <w:rPr>
                <w:noProof/>
                <w:webHidden/>
                <w:sz w:val="18"/>
              </w:rPr>
              <w:t>15</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1" w:history="1">
            <w:r w:rsidR="00262697" w:rsidRPr="00262697">
              <w:rPr>
                <w:rStyle w:val="Lienhypertexte"/>
                <w:noProof/>
                <w:sz w:val="18"/>
              </w:rPr>
              <w:t>Ayez toujours des cartes de visite professionnelles sur vous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_Toc339215411 \h </w:instrText>
            </w:r>
            <w:r w:rsidR="00262697" w:rsidRPr="00262697">
              <w:rPr>
                <w:noProof/>
                <w:webHidden/>
                <w:sz w:val="18"/>
              </w:rPr>
            </w:r>
            <w:r w:rsidR="00262697" w:rsidRPr="00262697">
              <w:rPr>
                <w:noProof/>
                <w:webHidden/>
                <w:sz w:val="18"/>
              </w:rPr>
              <w:fldChar w:fldCharType="separate"/>
            </w:r>
            <w:r w:rsidR="000F617C">
              <w:rPr>
                <w:noProof/>
                <w:webHidden/>
                <w:sz w:val="18"/>
              </w:rPr>
              <w:t>15</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2" w:history="1">
            <w:r w:rsidR="00262697" w:rsidRPr="00262697">
              <w:rPr>
                <w:rStyle w:val="Lienhypertexte"/>
                <w:noProof/>
                <w:sz w:val="18"/>
              </w:rPr>
              <w:t>Utilisez votre messagerie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_Toc339215412 \h </w:instrText>
            </w:r>
            <w:r w:rsidR="00262697" w:rsidRPr="00262697">
              <w:rPr>
                <w:noProof/>
                <w:webHidden/>
                <w:sz w:val="18"/>
              </w:rPr>
            </w:r>
            <w:r w:rsidR="00262697" w:rsidRPr="00262697">
              <w:rPr>
                <w:noProof/>
                <w:webHidden/>
                <w:sz w:val="18"/>
              </w:rPr>
              <w:fldChar w:fldCharType="separate"/>
            </w:r>
            <w:r w:rsidR="000F617C">
              <w:rPr>
                <w:noProof/>
                <w:webHidden/>
                <w:sz w:val="18"/>
              </w:rPr>
              <w:t>15</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3" w:history="1">
            <w:r w:rsidR="00262697" w:rsidRPr="00262697">
              <w:rPr>
                <w:rStyle w:val="Lienhypertexte"/>
                <w:noProof/>
                <w:sz w:val="18"/>
              </w:rPr>
              <w:t>Remerciez</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_Toc339215413 \h </w:instrText>
            </w:r>
            <w:r w:rsidR="00262697" w:rsidRPr="00262697">
              <w:rPr>
                <w:noProof/>
                <w:webHidden/>
                <w:sz w:val="18"/>
              </w:rPr>
            </w:r>
            <w:r w:rsidR="00262697" w:rsidRPr="00262697">
              <w:rPr>
                <w:noProof/>
                <w:webHidden/>
                <w:sz w:val="18"/>
              </w:rPr>
              <w:fldChar w:fldCharType="separate"/>
            </w:r>
            <w:r w:rsidR="000F617C">
              <w:rPr>
                <w:noProof/>
                <w:webHidden/>
                <w:sz w:val="18"/>
              </w:rPr>
              <w:t>15</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4" w:history="1">
            <w:r w:rsidR="00262697" w:rsidRPr="00262697">
              <w:rPr>
                <w:rStyle w:val="Lienhypertexte"/>
                <w:noProof/>
                <w:sz w:val="18"/>
              </w:rPr>
              <w:t>Ne monopolisez pas la parole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_Toc339215414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5" w:history="1">
            <w:r w:rsidR="00262697" w:rsidRPr="00262697">
              <w:rPr>
                <w:rStyle w:val="Lienhypertexte"/>
                <w:noProof/>
                <w:sz w:val="18"/>
              </w:rPr>
              <w:t>Veiller à ne pas mettre vos contacts en situation difficile ou chronophage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_Toc339215415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6" w:history="1">
            <w:r w:rsidR="00262697" w:rsidRPr="00262697">
              <w:rPr>
                <w:rStyle w:val="Lienhypertexte"/>
                <w:noProof/>
                <w:sz w:val="18"/>
              </w:rPr>
              <w:t>Soyez positif</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_Toc339215416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7" w:history="1">
            <w:r w:rsidR="00262697" w:rsidRPr="00262697">
              <w:rPr>
                <w:rStyle w:val="Lienhypertexte"/>
                <w:noProof/>
                <w:sz w:val="18"/>
              </w:rPr>
              <w:t>Tenez vos engagements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_Toc339215417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18" w:history="1">
            <w:r w:rsidR="00262697" w:rsidRPr="00262697">
              <w:rPr>
                <w:rStyle w:val="Lienhypertexte"/>
                <w:noProof/>
                <w:sz w:val="18"/>
              </w:rPr>
              <w:t>Utiliser les réseaux sociaux virtuels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_Toc339215418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19" w:history="1">
            <w:r w:rsidR="00262697" w:rsidRPr="00262697">
              <w:rPr>
                <w:rStyle w:val="Lienhypertexte"/>
                <w:noProof/>
                <w:sz w:val="18"/>
              </w:rPr>
              <w:t>A quoi ça sert ?</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_Toc339215419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0" w:history="1">
            <w:r w:rsidR="00262697" w:rsidRPr="00262697">
              <w:rPr>
                <w:rStyle w:val="Lienhypertexte"/>
                <w:noProof/>
                <w:sz w:val="18"/>
              </w:rPr>
              <w:t>Choisissez le réseau social qui vous correspond et qui correspond à vos prospects.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_Toc339215420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1" w:history="1">
            <w:r w:rsidR="00262697" w:rsidRPr="00262697">
              <w:rPr>
                <w:rStyle w:val="Lienhypertexte"/>
                <w:noProof/>
                <w:sz w:val="18"/>
              </w:rPr>
              <w:t>Travailler votre réputation numérique (personal branding)</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_Toc339215421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2" w:history="1">
            <w:r w:rsidR="00262697" w:rsidRPr="00262697">
              <w:rPr>
                <w:rStyle w:val="Lienhypertexte"/>
                <w:noProof/>
                <w:sz w:val="18"/>
              </w:rPr>
              <w:t>Mettez votre profil Viadeo ou le lien de votre page pro Facebook en signature de mail.</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_Toc339215422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3" w:history="1">
            <w:r w:rsidR="00262697" w:rsidRPr="00262697">
              <w:rPr>
                <w:rStyle w:val="Lienhypertexte"/>
                <w:noProof/>
                <w:sz w:val="18"/>
              </w:rPr>
              <w:t>« Likez » les pages, articles ou statuts de vos relations professionnelles Facebook,</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_Toc339215423 \h </w:instrText>
            </w:r>
            <w:r w:rsidR="00262697" w:rsidRPr="00262697">
              <w:rPr>
                <w:noProof/>
                <w:webHidden/>
                <w:sz w:val="18"/>
              </w:rPr>
            </w:r>
            <w:r w:rsidR="00262697" w:rsidRPr="00262697">
              <w:rPr>
                <w:noProof/>
                <w:webHidden/>
                <w:sz w:val="18"/>
              </w:rPr>
              <w:fldChar w:fldCharType="separate"/>
            </w:r>
            <w:r w:rsidR="000F617C">
              <w:rPr>
                <w:noProof/>
                <w:webHidden/>
                <w:sz w:val="18"/>
              </w:rPr>
              <w:t>16</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4" w:history="1">
            <w:r w:rsidR="00262697" w:rsidRPr="00262697">
              <w:rPr>
                <w:rStyle w:val="Lienhypertexte"/>
                <w:noProof/>
                <w:sz w:val="18"/>
              </w:rPr>
              <w:t>Invitez vos contacts à vous rejoindre sur les réseaux sociaux</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_Toc339215424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5" w:history="1">
            <w:r w:rsidR="00262697" w:rsidRPr="00262697">
              <w:rPr>
                <w:rStyle w:val="Lienhypertexte"/>
                <w:noProof/>
                <w:sz w:val="18"/>
              </w:rPr>
              <w:t>Réservez votre nom sur Twitter.</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_Toc339215425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6" w:history="1">
            <w:r w:rsidR="00262697" w:rsidRPr="00262697">
              <w:rPr>
                <w:rStyle w:val="Lienhypertexte"/>
                <w:noProof/>
                <w:sz w:val="18"/>
              </w:rPr>
              <w:t>Diffusez votre expertise grâce aux réseaux sociaux virtuels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_Toc339215426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7" w:history="1">
            <w:r w:rsidR="00262697" w:rsidRPr="00262697">
              <w:rPr>
                <w:rStyle w:val="Lienhypertexte"/>
                <w:noProof/>
                <w:sz w:val="18"/>
              </w:rPr>
              <w:t>Investissez-vous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_Toc339215427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8" w:history="1">
            <w:r w:rsidR="00262697" w:rsidRPr="00262697">
              <w:rPr>
                <w:rStyle w:val="Lienhypertexte"/>
                <w:noProof/>
                <w:sz w:val="18"/>
              </w:rPr>
              <w:t>Partagez vos informations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_Toc339215428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29" w:history="1">
            <w:r w:rsidR="00262697" w:rsidRPr="00262697">
              <w:rPr>
                <w:rStyle w:val="Lienhypertexte"/>
                <w:noProof/>
                <w:sz w:val="18"/>
              </w:rPr>
              <w:t>Rappelez vos contacts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_Toc339215429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0" w:history="1">
            <w:r w:rsidR="00262697" w:rsidRPr="00262697">
              <w:rPr>
                <w:rStyle w:val="Lienhypertexte"/>
                <w:noProof/>
                <w:sz w:val="18"/>
              </w:rPr>
              <w:t>Pensez à fêter</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_Toc339215430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1" w:history="1">
            <w:r w:rsidR="00262697" w:rsidRPr="00262697">
              <w:rPr>
                <w:rStyle w:val="Lienhypertexte"/>
                <w:noProof/>
                <w:sz w:val="18"/>
              </w:rPr>
              <w:t>Mangez avec vos contacts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_Toc339215431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2" w:history="1">
            <w:r w:rsidR="00262697" w:rsidRPr="00262697">
              <w:rPr>
                <w:rStyle w:val="Lienhypertexte"/>
                <w:noProof/>
                <w:sz w:val="18"/>
              </w:rPr>
              <w:t>Prenez une responsabilité officielle au sein du club</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_Toc339215432 \h </w:instrText>
            </w:r>
            <w:r w:rsidR="00262697" w:rsidRPr="00262697">
              <w:rPr>
                <w:noProof/>
                <w:webHidden/>
                <w:sz w:val="18"/>
              </w:rPr>
            </w:r>
            <w:r w:rsidR="00262697" w:rsidRPr="00262697">
              <w:rPr>
                <w:noProof/>
                <w:webHidden/>
                <w:sz w:val="18"/>
              </w:rPr>
              <w:fldChar w:fldCharType="separate"/>
            </w:r>
            <w:r w:rsidR="000F617C">
              <w:rPr>
                <w:noProof/>
                <w:webHidden/>
                <w:sz w:val="18"/>
              </w:rPr>
              <w:t>17</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3" w:history="1">
            <w:r w:rsidR="00262697" w:rsidRPr="00262697">
              <w:rPr>
                <w:rStyle w:val="Lienhypertexte"/>
                <w:noProof/>
                <w:sz w:val="18"/>
              </w:rPr>
              <w:t>Faites connaître vos attentes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_Toc339215433 \h </w:instrText>
            </w:r>
            <w:r w:rsidR="00262697" w:rsidRPr="00262697">
              <w:rPr>
                <w:noProof/>
                <w:webHidden/>
                <w:sz w:val="18"/>
              </w:rPr>
            </w:r>
            <w:r w:rsidR="00262697" w:rsidRPr="00262697">
              <w:rPr>
                <w:noProof/>
                <w:webHidden/>
                <w:sz w:val="18"/>
              </w:rPr>
              <w:fldChar w:fldCharType="separate"/>
            </w:r>
            <w:r w:rsidR="000F617C">
              <w:rPr>
                <w:noProof/>
                <w:webHidden/>
                <w:sz w:val="18"/>
              </w:rPr>
              <w:t>18</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4" w:history="1">
            <w:r w:rsidR="00262697" w:rsidRPr="00262697">
              <w:rPr>
                <w:rStyle w:val="Lienhypertexte"/>
                <w:noProof/>
                <w:sz w:val="18"/>
              </w:rPr>
              <w:t>Envoyer des vœux personnalisés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_Toc339215434 \h </w:instrText>
            </w:r>
            <w:r w:rsidR="00262697" w:rsidRPr="00262697">
              <w:rPr>
                <w:noProof/>
                <w:webHidden/>
                <w:sz w:val="18"/>
              </w:rPr>
            </w:r>
            <w:r w:rsidR="00262697" w:rsidRPr="00262697">
              <w:rPr>
                <w:noProof/>
                <w:webHidden/>
                <w:sz w:val="18"/>
              </w:rPr>
              <w:fldChar w:fldCharType="separate"/>
            </w:r>
            <w:r w:rsidR="000F617C">
              <w:rPr>
                <w:noProof/>
                <w:webHidden/>
                <w:sz w:val="18"/>
              </w:rPr>
              <w:t>18</w:t>
            </w:r>
            <w:r w:rsidR="00262697" w:rsidRPr="00262697">
              <w:rPr>
                <w:noProof/>
                <w:webHidden/>
                <w:sz w:val="18"/>
              </w:rPr>
              <w:fldChar w:fldCharType="end"/>
            </w:r>
          </w:hyperlink>
        </w:p>
        <w:p w:rsidR="00262697" w:rsidRPr="00262697" w:rsidRDefault="00181F96">
          <w:pPr>
            <w:pStyle w:val="TM1"/>
            <w:rPr>
              <w:rFonts w:eastAsiaTheme="minorEastAsia"/>
              <w:noProof/>
              <w:sz w:val="18"/>
              <w:lang w:eastAsia="fr-FR"/>
            </w:rPr>
          </w:pPr>
          <w:hyperlink w:anchor="_Toc339215435" w:history="1">
            <w:r w:rsidR="00262697" w:rsidRPr="00262697">
              <w:rPr>
                <w:rStyle w:val="Lienhypertexte"/>
                <w:noProof/>
                <w:sz w:val="18"/>
              </w:rPr>
              <w:t>Choisir ses réseaux</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_Toc339215435 \h </w:instrText>
            </w:r>
            <w:r w:rsidR="00262697" w:rsidRPr="00262697">
              <w:rPr>
                <w:noProof/>
                <w:webHidden/>
                <w:sz w:val="18"/>
              </w:rPr>
            </w:r>
            <w:r w:rsidR="00262697" w:rsidRPr="00262697">
              <w:rPr>
                <w:noProof/>
                <w:webHidden/>
                <w:sz w:val="18"/>
              </w:rPr>
              <w:fldChar w:fldCharType="separate"/>
            </w:r>
            <w:r w:rsidR="000F617C">
              <w:rPr>
                <w:noProof/>
                <w:webHidden/>
                <w:sz w:val="18"/>
              </w:rPr>
              <w:t>19</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6" w:history="1">
            <w:r w:rsidR="00262697" w:rsidRPr="00262697">
              <w:rPr>
                <w:rStyle w:val="Lienhypertexte"/>
                <w:noProof/>
                <w:sz w:val="18"/>
              </w:rPr>
              <w:t>En fonction du rythme des rencontres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_Toc339215436 \h </w:instrText>
            </w:r>
            <w:r w:rsidR="00262697" w:rsidRPr="00262697">
              <w:rPr>
                <w:noProof/>
                <w:webHidden/>
                <w:sz w:val="18"/>
              </w:rPr>
            </w:r>
            <w:r w:rsidR="00262697" w:rsidRPr="00262697">
              <w:rPr>
                <w:noProof/>
                <w:webHidden/>
                <w:sz w:val="18"/>
              </w:rPr>
              <w:fldChar w:fldCharType="separate"/>
            </w:r>
            <w:r w:rsidR="000F617C">
              <w:rPr>
                <w:noProof/>
                <w:webHidden/>
                <w:sz w:val="18"/>
              </w:rPr>
              <w:t>19</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7" w:history="1">
            <w:r w:rsidR="00262697" w:rsidRPr="00262697">
              <w:rPr>
                <w:rStyle w:val="Lienhypertexte"/>
                <w:noProof/>
                <w:sz w:val="18"/>
              </w:rPr>
              <w:t>En fonction du coût</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_Toc339215437 \h </w:instrText>
            </w:r>
            <w:r w:rsidR="00262697" w:rsidRPr="00262697">
              <w:rPr>
                <w:noProof/>
                <w:webHidden/>
                <w:sz w:val="18"/>
              </w:rPr>
            </w:r>
            <w:r w:rsidR="00262697" w:rsidRPr="00262697">
              <w:rPr>
                <w:noProof/>
                <w:webHidden/>
                <w:sz w:val="18"/>
              </w:rPr>
              <w:fldChar w:fldCharType="separate"/>
            </w:r>
            <w:r w:rsidR="000F617C">
              <w:rPr>
                <w:noProof/>
                <w:webHidden/>
                <w:sz w:val="18"/>
              </w:rPr>
              <w:t>19</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8" w:history="1">
            <w:r w:rsidR="00262697" w:rsidRPr="00262697">
              <w:rPr>
                <w:rStyle w:val="Lienhypertexte"/>
                <w:noProof/>
                <w:sz w:val="18"/>
              </w:rPr>
              <w:t>En fonction des délais d’admission</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_Toc339215438 \h </w:instrText>
            </w:r>
            <w:r w:rsidR="00262697" w:rsidRPr="00262697">
              <w:rPr>
                <w:noProof/>
                <w:webHidden/>
                <w:sz w:val="18"/>
              </w:rPr>
            </w:r>
            <w:r w:rsidR="00262697" w:rsidRPr="00262697">
              <w:rPr>
                <w:noProof/>
                <w:webHidden/>
                <w:sz w:val="18"/>
              </w:rPr>
              <w:fldChar w:fldCharType="separate"/>
            </w:r>
            <w:r w:rsidR="000F617C">
              <w:rPr>
                <w:noProof/>
                <w:webHidden/>
                <w:sz w:val="18"/>
              </w:rPr>
              <w:t>19</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39" w:history="1">
            <w:r w:rsidR="00262697" w:rsidRPr="00262697">
              <w:rPr>
                <w:rStyle w:val="Lienhypertexte"/>
                <w:noProof/>
                <w:sz w:val="18"/>
              </w:rPr>
              <w:t>En fonction de vos objectifs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_Toc339215439 \h </w:instrText>
            </w:r>
            <w:r w:rsidR="00262697" w:rsidRPr="00262697">
              <w:rPr>
                <w:noProof/>
                <w:webHidden/>
                <w:sz w:val="18"/>
              </w:rPr>
            </w:r>
            <w:r w:rsidR="00262697" w:rsidRPr="00262697">
              <w:rPr>
                <w:noProof/>
                <w:webHidden/>
                <w:sz w:val="18"/>
              </w:rPr>
              <w:fldChar w:fldCharType="separate"/>
            </w:r>
            <w:r w:rsidR="000F617C">
              <w:rPr>
                <w:noProof/>
                <w:webHidden/>
                <w:sz w:val="18"/>
              </w:rPr>
              <w:t>19</w:t>
            </w:r>
            <w:r w:rsidR="00262697" w:rsidRPr="00262697">
              <w:rPr>
                <w:noProof/>
                <w:webHidden/>
                <w:sz w:val="18"/>
              </w:rPr>
              <w:fldChar w:fldCharType="end"/>
            </w:r>
          </w:hyperlink>
        </w:p>
        <w:p w:rsidR="00262697" w:rsidRPr="00262697" w:rsidRDefault="00181F96">
          <w:pPr>
            <w:pStyle w:val="TM1"/>
            <w:rPr>
              <w:rFonts w:eastAsiaTheme="minorEastAsia"/>
              <w:noProof/>
              <w:sz w:val="18"/>
              <w:lang w:eastAsia="fr-FR"/>
            </w:rPr>
          </w:pPr>
          <w:hyperlink w:anchor="_Toc339215440" w:history="1">
            <w:r w:rsidR="00262697" w:rsidRPr="00262697">
              <w:rPr>
                <w:rStyle w:val="Lienhypertexte"/>
                <w:noProof/>
                <w:sz w:val="18"/>
              </w:rPr>
              <w:t>Les types de réseau</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_Toc339215440 \h </w:instrText>
            </w:r>
            <w:r w:rsidR="00262697" w:rsidRPr="00262697">
              <w:rPr>
                <w:noProof/>
                <w:webHidden/>
                <w:sz w:val="18"/>
              </w:rPr>
            </w:r>
            <w:r w:rsidR="00262697" w:rsidRPr="00262697">
              <w:rPr>
                <w:noProof/>
                <w:webHidden/>
                <w:sz w:val="18"/>
              </w:rPr>
              <w:fldChar w:fldCharType="separate"/>
            </w:r>
            <w:r w:rsidR="000F617C">
              <w:rPr>
                <w:noProof/>
                <w:webHidden/>
                <w:sz w:val="18"/>
              </w:rPr>
              <w:t>20</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41" w:history="1">
            <w:r w:rsidR="00262697" w:rsidRPr="00262697">
              <w:rPr>
                <w:rStyle w:val="Lienhypertexte"/>
                <w:noProof/>
                <w:sz w:val="18"/>
              </w:rPr>
              <w:t>Les réseaux d’anciens d’universités, d’écoles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_Toc339215441 \h </w:instrText>
            </w:r>
            <w:r w:rsidR="00262697" w:rsidRPr="00262697">
              <w:rPr>
                <w:noProof/>
                <w:webHidden/>
                <w:sz w:val="18"/>
              </w:rPr>
            </w:r>
            <w:r w:rsidR="00262697" w:rsidRPr="00262697">
              <w:rPr>
                <w:noProof/>
                <w:webHidden/>
                <w:sz w:val="18"/>
              </w:rPr>
              <w:fldChar w:fldCharType="separate"/>
            </w:r>
            <w:r w:rsidR="000F617C">
              <w:rPr>
                <w:noProof/>
                <w:webHidden/>
                <w:sz w:val="18"/>
              </w:rPr>
              <w:t>20</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42" w:history="1">
            <w:r w:rsidR="00262697" w:rsidRPr="00262697">
              <w:rPr>
                <w:rStyle w:val="Lienhypertexte"/>
                <w:noProof/>
                <w:sz w:val="18"/>
              </w:rPr>
              <w:t>Les réseaux philanthropiques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_Toc339215442 \h </w:instrText>
            </w:r>
            <w:r w:rsidR="00262697" w:rsidRPr="00262697">
              <w:rPr>
                <w:noProof/>
                <w:webHidden/>
                <w:sz w:val="18"/>
              </w:rPr>
            </w:r>
            <w:r w:rsidR="00262697" w:rsidRPr="00262697">
              <w:rPr>
                <w:noProof/>
                <w:webHidden/>
                <w:sz w:val="18"/>
              </w:rPr>
              <w:fldChar w:fldCharType="separate"/>
            </w:r>
            <w:r w:rsidR="000F617C">
              <w:rPr>
                <w:noProof/>
                <w:webHidden/>
                <w:sz w:val="18"/>
              </w:rPr>
              <w:t>20</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43" w:history="1">
            <w:r w:rsidR="00262697" w:rsidRPr="00262697">
              <w:rPr>
                <w:rStyle w:val="Lienhypertexte"/>
                <w:noProof/>
                <w:sz w:val="18"/>
              </w:rPr>
              <w:t>Les réseaux d’entrepreneurs et de créateurs d’entreprises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_Toc339215443 \h </w:instrText>
            </w:r>
            <w:r w:rsidR="00262697" w:rsidRPr="00262697">
              <w:rPr>
                <w:noProof/>
                <w:webHidden/>
                <w:sz w:val="18"/>
              </w:rPr>
            </w:r>
            <w:r w:rsidR="00262697" w:rsidRPr="00262697">
              <w:rPr>
                <w:noProof/>
                <w:webHidden/>
                <w:sz w:val="18"/>
              </w:rPr>
              <w:fldChar w:fldCharType="separate"/>
            </w:r>
            <w:r w:rsidR="000F617C">
              <w:rPr>
                <w:noProof/>
                <w:webHidden/>
                <w:sz w:val="18"/>
              </w:rPr>
              <w:t>20</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44" w:history="1">
            <w:r w:rsidR="00262697" w:rsidRPr="00262697">
              <w:rPr>
                <w:rStyle w:val="Lienhypertexte"/>
                <w:noProof/>
                <w:sz w:val="18"/>
              </w:rPr>
              <w:t>Les réseaux professionnels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_Toc339215444 \h </w:instrText>
            </w:r>
            <w:r w:rsidR="00262697" w:rsidRPr="00262697">
              <w:rPr>
                <w:noProof/>
                <w:webHidden/>
                <w:sz w:val="18"/>
              </w:rPr>
            </w:r>
            <w:r w:rsidR="00262697" w:rsidRPr="00262697">
              <w:rPr>
                <w:noProof/>
                <w:webHidden/>
                <w:sz w:val="18"/>
              </w:rPr>
              <w:fldChar w:fldCharType="separate"/>
            </w:r>
            <w:r w:rsidR="000F617C">
              <w:rPr>
                <w:noProof/>
                <w:webHidden/>
                <w:sz w:val="18"/>
              </w:rPr>
              <w:t>20</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45" w:history="1">
            <w:r w:rsidR="00262697" w:rsidRPr="00262697">
              <w:rPr>
                <w:rStyle w:val="Lienhypertexte"/>
                <w:noProof/>
                <w:sz w:val="18"/>
              </w:rPr>
              <w:t>Les réseaux d’influence et les « Think Tank »</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_Toc339215445 \h </w:instrText>
            </w:r>
            <w:r w:rsidR="00262697" w:rsidRPr="00262697">
              <w:rPr>
                <w:noProof/>
                <w:webHidden/>
                <w:sz w:val="18"/>
              </w:rPr>
            </w:r>
            <w:r w:rsidR="00262697" w:rsidRPr="00262697">
              <w:rPr>
                <w:noProof/>
                <w:webHidden/>
                <w:sz w:val="18"/>
              </w:rPr>
              <w:fldChar w:fldCharType="separate"/>
            </w:r>
            <w:r w:rsidR="000F617C">
              <w:rPr>
                <w:noProof/>
                <w:webHidden/>
                <w:sz w:val="18"/>
              </w:rPr>
              <w:t>20</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46" w:history="1">
            <w:r w:rsidR="00262697" w:rsidRPr="00262697">
              <w:rPr>
                <w:rStyle w:val="Lienhypertexte"/>
                <w:noProof/>
                <w:sz w:val="18"/>
              </w:rPr>
              <w:t>Les réseaux communautaires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_Toc339215446 \h </w:instrText>
            </w:r>
            <w:r w:rsidR="00262697" w:rsidRPr="00262697">
              <w:rPr>
                <w:noProof/>
                <w:webHidden/>
                <w:sz w:val="18"/>
              </w:rPr>
            </w:r>
            <w:r w:rsidR="00262697" w:rsidRPr="00262697">
              <w:rPr>
                <w:noProof/>
                <w:webHidden/>
                <w:sz w:val="18"/>
              </w:rPr>
              <w:fldChar w:fldCharType="separate"/>
            </w:r>
            <w:r w:rsidR="000F617C">
              <w:rPr>
                <w:noProof/>
                <w:webHidden/>
                <w:sz w:val="18"/>
              </w:rPr>
              <w:t>20</w:t>
            </w:r>
            <w:r w:rsidR="00262697" w:rsidRPr="00262697">
              <w:rPr>
                <w:noProof/>
                <w:webHidden/>
                <w:sz w:val="18"/>
              </w:rPr>
              <w:fldChar w:fldCharType="end"/>
            </w:r>
          </w:hyperlink>
        </w:p>
        <w:p w:rsidR="00262697" w:rsidRPr="00262697" w:rsidRDefault="00181F96">
          <w:pPr>
            <w:pStyle w:val="TM1"/>
            <w:rPr>
              <w:rFonts w:eastAsiaTheme="minorEastAsia"/>
              <w:noProof/>
              <w:sz w:val="18"/>
              <w:lang w:eastAsia="fr-FR"/>
            </w:rPr>
          </w:pPr>
          <w:hyperlink w:anchor="_Toc339215447" w:history="1">
            <w:r w:rsidR="00262697" w:rsidRPr="00262697">
              <w:rPr>
                <w:rStyle w:val="Lienhypertexte"/>
                <w:noProof/>
                <w:sz w:val="18"/>
              </w:rPr>
              <w:t>Mettre en place sa stratégie de réseautage pour renforcer sa prospection commerciale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_Toc339215447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48" w:history="1">
            <w:r w:rsidR="00262697" w:rsidRPr="00262697">
              <w:rPr>
                <w:rStyle w:val="Lienhypertexte"/>
                <w:noProof/>
                <w:sz w:val="18"/>
              </w:rPr>
              <w:t>Sa stratégie pour les réseaux « réels »</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_Toc339215448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2"/>
            <w:tabs>
              <w:tab w:val="right" w:leader="dot" w:pos="9062"/>
            </w:tabs>
            <w:rPr>
              <w:rFonts w:eastAsiaTheme="minorEastAsia"/>
              <w:noProof/>
              <w:sz w:val="18"/>
              <w:lang w:eastAsia="fr-FR"/>
            </w:rPr>
          </w:pPr>
          <w:hyperlink w:anchor="_Toc339215449" w:history="1">
            <w:r w:rsidR="00262697" w:rsidRPr="00262697">
              <w:rPr>
                <w:rStyle w:val="Lienhypertexte"/>
                <w:noProof/>
                <w:sz w:val="18"/>
              </w:rPr>
              <w:t>Sa stratégie pour les réseaux virtuels</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_Toc339215449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0" w:history="1">
            <w:r w:rsidR="00262697" w:rsidRPr="00262697">
              <w:rPr>
                <w:rStyle w:val="Lienhypertexte"/>
                <w:noProof/>
                <w:sz w:val="18"/>
              </w:rPr>
              <w:t>LinkedIn</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_Toc339215450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1" w:history="1">
            <w:r w:rsidR="00262697" w:rsidRPr="00262697">
              <w:rPr>
                <w:rStyle w:val="Lienhypertexte"/>
                <w:noProof/>
                <w:sz w:val="18"/>
              </w:rPr>
              <w:t>Viadeo</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_Toc339215451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2" w:history="1">
            <w:r w:rsidR="00262697" w:rsidRPr="00262697">
              <w:rPr>
                <w:rStyle w:val="Lienhypertexte"/>
                <w:noProof/>
                <w:sz w:val="18"/>
              </w:rPr>
              <w:t>Google+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_Toc339215452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3" w:history="1">
            <w:r w:rsidR="00262697" w:rsidRPr="00262697">
              <w:rPr>
                <w:rStyle w:val="Lienhypertexte"/>
                <w:noProof/>
                <w:sz w:val="18"/>
              </w:rPr>
              <w:t>Ning</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_Toc339215453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4" w:history="1">
            <w:r w:rsidR="00262697" w:rsidRPr="00262697">
              <w:rPr>
                <w:rStyle w:val="Lienhypertexte"/>
                <w:noProof/>
                <w:sz w:val="18"/>
              </w:rPr>
              <w:t>Hi5</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_Toc339215454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5" w:history="1">
            <w:r w:rsidR="00262697" w:rsidRPr="00262697">
              <w:rPr>
                <w:rStyle w:val="Lienhypertexte"/>
                <w:noProof/>
                <w:sz w:val="18"/>
              </w:rPr>
              <w:t>Facebook</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_Toc339215455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6" w:history="1">
            <w:r w:rsidR="00262697" w:rsidRPr="00262697">
              <w:rPr>
                <w:rStyle w:val="Lienhypertexte"/>
                <w:noProof/>
                <w:sz w:val="18"/>
              </w:rPr>
              <w:t>Twitter</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_Toc339215456 \h </w:instrText>
            </w:r>
            <w:r w:rsidR="00262697" w:rsidRPr="00262697">
              <w:rPr>
                <w:noProof/>
                <w:webHidden/>
                <w:sz w:val="18"/>
              </w:rPr>
            </w:r>
            <w:r w:rsidR="00262697" w:rsidRPr="00262697">
              <w:rPr>
                <w:noProof/>
                <w:webHidden/>
                <w:sz w:val="18"/>
              </w:rPr>
              <w:fldChar w:fldCharType="separate"/>
            </w:r>
            <w:r w:rsidR="000F617C">
              <w:rPr>
                <w:noProof/>
                <w:webHidden/>
                <w:sz w:val="18"/>
              </w:rPr>
              <w:t>21</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7" w:history="1">
            <w:r w:rsidR="00262697" w:rsidRPr="00262697">
              <w:rPr>
                <w:rStyle w:val="Lienhypertexte"/>
                <w:noProof/>
                <w:sz w:val="18"/>
              </w:rPr>
              <w:t>FlickR</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_Toc339215457 \h </w:instrText>
            </w:r>
            <w:r w:rsidR="00262697" w:rsidRPr="00262697">
              <w:rPr>
                <w:noProof/>
                <w:webHidden/>
                <w:sz w:val="18"/>
              </w:rPr>
            </w:r>
            <w:r w:rsidR="00262697" w:rsidRPr="00262697">
              <w:rPr>
                <w:noProof/>
                <w:webHidden/>
                <w:sz w:val="18"/>
              </w:rPr>
              <w:fldChar w:fldCharType="separate"/>
            </w:r>
            <w:r w:rsidR="000F617C">
              <w:rPr>
                <w:noProof/>
                <w:webHidden/>
                <w:sz w:val="18"/>
              </w:rPr>
              <w:t>22</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8" w:history="1">
            <w:r w:rsidR="00262697" w:rsidRPr="00262697">
              <w:rPr>
                <w:rStyle w:val="Lienhypertexte"/>
                <w:noProof/>
                <w:sz w:val="18"/>
              </w:rPr>
              <w:t>Pinterest</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_Toc339215458 \h </w:instrText>
            </w:r>
            <w:r w:rsidR="00262697" w:rsidRPr="00262697">
              <w:rPr>
                <w:noProof/>
                <w:webHidden/>
                <w:sz w:val="18"/>
              </w:rPr>
            </w:r>
            <w:r w:rsidR="00262697" w:rsidRPr="00262697">
              <w:rPr>
                <w:noProof/>
                <w:webHidden/>
                <w:sz w:val="18"/>
              </w:rPr>
              <w:fldChar w:fldCharType="separate"/>
            </w:r>
            <w:r w:rsidR="000F617C">
              <w:rPr>
                <w:noProof/>
                <w:webHidden/>
                <w:sz w:val="18"/>
              </w:rPr>
              <w:t>22</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59" w:history="1">
            <w:r w:rsidR="00262697" w:rsidRPr="00262697">
              <w:rPr>
                <w:rStyle w:val="Lienhypertexte"/>
                <w:noProof/>
                <w:sz w:val="18"/>
              </w:rPr>
              <w:t>Instagram</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_Toc339215459 \h </w:instrText>
            </w:r>
            <w:r w:rsidR="00262697" w:rsidRPr="00262697">
              <w:rPr>
                <w:noProof/>
                <w:webHidden/>
                <w:sz w:val="18"/>
              </w:rPr>
            </w:r>
            <w:r w:rsidR="00262697" w:rsidRPr="00262697">
              <w:rPr>
                <w:noProof/>
                <w:webHidden/>
                <w:sz w:val="18"/>
              </w:rPr>
              <w:fldChar w:fldCharType="separate"/>
            </w:r>
            <w:r w:rsidR="000F617C">
              <w:rPr>
                <w:noProof/>
                <w:webHidden/>
                <w:sz w:val="18"/>
              </w:rPr>
              <w:t>22</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60" w:history="1">
            <w:r w:rsidR="00262697" w:rsidRPr="00262697">
              <w:rPr>
                <w:rStyle w:val="Lienhypertexte"/>
                <w:noProof/>
                <w:sz w:val="18"/>
              </w:rPr>
              <w:t>Myspace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_Toc339215460 \h </w:instrText>
            </w:r>
            <w:r w:rsidR="00262697" w:rsidRPr="00262697">
              <w:rPr>
                <w:noProof/>
                <w:webHidden/>
                <w:sz w:val="18"/>
              </w:rPr>
            </w:r>
            <w:r w:rsidR="00262697" w:rsidRPr="00262697">
              <w:rPr>
                <w:noProof/>
                <w:webHidden/>
                <w:sz w:val="18"/>
              </w:rPr>
              <w:fldChar w:fldCharType="separate"/>
            </w:r>
            <w:r w:rsidR="000F617C">
              <w:rPr>
                <w:noProof/>
                <w:webHidden/>
                <w:sz w:val="18"/>
              </w:rPr>
              <w:t>22</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61" w:history="1">
            <w:r w:rsidR="00262697" w:rsidRPr="00262697">
              <w:rPr>
                <w:rStyle w:val="Lienhypertexte"/>
                <w:noProof/>
                <w:sz w:val="18"/>
              </w:rPr>
              <w:t>Friendfeed</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_Toc339215461 \h </w:instrText>
            </w:r>
            <w:r w:rsidR="00262697" w:rsidRPr="00262697">
              <w:rPr>
                <w:noProof/>
                <w:webHidden/>
                <w:sz w:val="18"/>
              </w:rPr>
            </w:r>
            <w:r w:rsidR="00262697" w:rsidRPr="00262697">
              <w:rPr>
                <w:noProof/>
                <w:webHidden/>
                <w:sz w:val="18"/>
              </w:rPr>
              <w:fldChar w:fldCharType="separate"/>
            </w:r>
            <w:r w:rsidR="000F617C">
              <w:rPr>
                <w:noProof/>
                <w:webHidden/>
                <w:sz w:val="18"/>
              </w:rPr>
              <w:t>22</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62" w:history="1">
            <w:r w:rsidR="00262697" w:rsidRPr="00262697">
              <w:rPr>
                <w:rStyle w:val="Lienhypertexte"/>
                <w:noProof/>
                <w:sz w:val="18"/>
              </w:rPr>
              <w:t>Foursquare et Gowalla</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_Toc339215462 \h </w:instrText>
            </w:r>
            <w:r w:rsidR="00262697" w:rsidRPr="00262697">
              <w:rPr>
                <w:noProof/>
                <w:webHidden/>
                <w:sz w:val="18"/>
              </w:rPr>
            </w:r>
            <w:r w:rsidR="00262697" w:rsidRPr="00262697">
              <w:rPr>
                <w:noProof/>
                <w:webHidden/>
                <w:sz w:val="18"/>
              </w:rPr>
              <w:fldChar w:fldCharType="separate"/>
            </w:r>
            <w:r w:rsidR="000F617C">
              <w:rPr>
                <w:noProof/>
                <w:webHidden/>
                <w:sz w:val="18"/>
              </w:rPr>
              <w:t>22</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63" w:history="1">
            <w:r w:rsidR="00262697" w:rsidRPr="00262697">
              <w:rPr>
                <w:rStyle w:val="Lienhypertexte"/>
                <w:noProof/>
                <w:sz w:val="18"/>
              </w:rPr>
              <w:t>Coopol</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_Toc339215463 \h </w:instrText>
            </w:r>
            <w:r w:rsidR="00262697" w:rsidRPr="00262697">
              <w:rPr>
                <w:noProof/>
                <w:webHidden/>
                <w:sz w:val="18"/>
              </w:rPr>
            </w:r>
            <w:r w:rsidR="00262697" w:rsidRPr="00262697">
              <w:rPr>
                <w:noProof/>
                <w:webHidden/>
                <w:sz w:val="18"/>
              </w:rPr>
              <w:fldChar w:fldCharType="separate"/>
            </w:r>
            <w:r w:rsidR="000F617C">
              <w:rPr>
                <w:noProof/>
                <w:webHidden/>
                <w:sz w:val="18"/>
              </w:rPr>
              <w:t>22</w:t>
            </w:r>
            <w:r w:rsidR="00262697" w:rsidRPr="00262697">
              <w:rPr>
                <w:noProof/>
                <w:webHidden/>
                <w:sz w:val="18"/>
              </w:rPr>
              <w:fldChar w:fldCharType="end"/>
            </w:r>
          </w:hyperlink>
        </w:p>
        <w:p w:rsidR="00262697" w:rsidRPr="00262697" w:rsidRDefault="00181F96">
          <w:pPr>
            <w:pStyle w:val="TM3"/>
            <w:tabs>
              <w:tab w:val="right" w:leader="dot" w:pos="9062"/>
            </w:tabs>
            <w:rPr>
              <w:rFonts w:eastAsiaTheme="minorEastAsia"/>
              <w:noProof/>
              <w:sz w:val="18"/>
              <w:lang w:eastAsia="fr-FR"/>
            </w:rPr>
          </w:pPr>
          <w:hyperlink w:anchor="_Toc339215464" w:history="1">
            <w:r w:rsidR="00262697" w:rsidRPr="00262697">
              <w:rPr>
                <w:rStyle w:val="Lienhypertexte"/>
                <w:noProof/>
                <w:sz w:val="18"/>
              </w:rPr>
              <w:t>Créateurs de possible</w:t>
            </w:r>
            <w:r w:rsidR="00262697" w:rsidRPr="00262697">
              <w:rPr>
                <w:noProof/>
                <w:webHidden/>
                <w:sz w:val="18"/>
              </w:rPr>
              <w:tab/>
            </w:r>
            <w:r w:rsidR="00262697" w:rsidRPr="00262697">
              <w:rPr>
                <w:noProof/>
                <w:webHidden/>
                <w:sz w:val="18"/>
              </w:rPr>
              <w:fldChar w:fldCharType="begin"/>
            </w:r>
            <w:r w:rsidR="00262697" w:rsidRPr="00262697">
              <w:rPr>
                <w:noProof/>
                <w:webHidden/>
                <w:sz w:val="18"/>
              </w:rPr>
              <w:instrText xml:space="preserve"> PAGEREF _Toc339215464 \h </w:instrText>
            </w:r>
            <w:r w:rsidR="00262697" w:rsidRPr="00262697">
              <w:rPr>
                <w:noProof/>
                <w:webHidden/>
                <w:sz w:val="18"/>
              </w:rPr>
            </w:r>
            <w:r w:rsidR="00262697" w:rsidRPr="00262697">
              <w:rPr>
                <w:noProof/>
                <w:webHidden/>
                <w:sz w:val="18"/>
              </w:rPr>
              <w:fldChar w:fldCharType="separate"/>
            </w:r>
            <w:r w:rsidR="000F617C">
              <w:rPr>
                <w:noProof/>
                <w:webHidden/>
                <w:sz w:val="18"/>
              </w:rPr>
              <w:t>22</w:t>
            </w:r>
            <w:r w:rsidR="00262697" w:rsidRPr="00262697">
              <w:rPr>
                <w:noProof/>
                <w:webHidden/>
                <w:sz w:val="18"/>
              </w:rPr>
              <w:fldChar w:fldCharType="end"/>
            </w:r>
          </w:hyperlink>
        </w:p>
        <w:p w:rsidR="00957941" w:rsidRDefault="00957941">
          <w:r w:rsidRPr="00262697">
            <w:rPr>
              <w:b/>
              <w:bCs/>
              <w:sz w:val="6"/>
            </w:rPr>
            <w:fldChar w:fldCharType="end"/>
          </w:r>
        </w:p>
      </w:sdtContent>
    </w:sdt>
    <w:p w:rsidR="00957941" w:rsidRDefault="00957941" w:rsidP="00957941">
      <w:pPr>
        <w:pBdr>
          <w:bottom w:val="single" w:sz="4" w:space="1" w:color="auto"/>
        </w:pBdr>
        <w:spacing w:after="0"/>
      </w:pPr>
    </w:p>
    <w:p w:rsidR="00F12AF6" w:rsidRDefault="00F12AF6">
      <w:r>
        <w:br w:type="page"/>
      </w:r>
    </w:p>
    <w:p w:rsidR="00CC2065" w:rsidRPr="00262697" w:rsidRDefault="00CC2065" w:rsidP="00CC2065">
      <w:pPr>
        <w:pStyle w:val="Titre1"/>
        <w:rPr>
          <w:sz w:val="24"/>
        </w:rPr>
      </w:pPr>
      <w:bookmarkStart w:id="1" w:name="_Toc339215377"/>
      <w:r w:rsidRPr="00262697">
        <w:rPr>
          <w:sz w:val="24"/>
        </w:rPr>
        <w:t>Rappel du contexte</w:t>
      </w:r>
      <w:bookmarkEnd w:id="1"/>
    </w:p>
    <w:p w:rsidR="00957941" w:rsidRDefault="00CC2065" w:rsidP="00CC2065">
      <w:pPr>
        <w:spacing w:after="0"/>
        <w:jc w:val="both"/>
      </w:pPr>
      <w:r>
        <w:t>I</w:t>
      </w:r>
      <w:r w:rsidR="00751C24">
        <w:t>l s’agit pour tout créateur, Dirigeant de TPE et TNS</w:t>
      </w:r>
      <w:r>
        <w:t xml:space="preserve"> de comprendre à quoi servent les réseaux sociaux, dans leur exercice professionnel au quotidien, et sur leur zone de chalandise. La formation est ainsi construite de façon pragmatique, concrète. Elle insiste sur le « comment » plutôt que sur des aspects théoriqu</w:t>
      </w:r>
      <w:r w:rsidR="00751C24">
        <w:t>es, éloignés des intérêts des participants</w:t>
      </w:r>
      <w:r>
        <w:t>.</w:t>
      </w:r>
    </w:p>
    <w:p w:rsidR="00CC2065" w:rsidRDefault="00CC2065" w:rsidP="00603EA3">
      <w:pPr>
        <w:pStyle w:val="Paragraphedeliste"/>
        <w:numPr>
          <w:ilvl w:val="0"/>
          <w:numId w:val="35"/>
        </w:numPr>
        <w:spacing w:after="0"/>
        <w:jc w:val="both"/>
      </w:pPr>
      <w:r>
        <w:t>Comment réduire le taux d’acquisition</w:t>
      </w:r>
    </w:p>
    <w:p w:rsidR="00CC2065" w:rsidRDefault="00CC2065" w:rsidP="00603EA3">
      <w:pPr>
        <w:pStyle w:val="Paragraphedeliste"/>
        <w:numPr>
          <w:ilvl w:val="0"/>
          <w:numId w:val="35"/>
        </w:numPr>
        <w:spacing w:after="0"/>
        <w:jc w:val="both"/>
      </w:pPr>
      <w:r>
        <w:t xml:space="preserve">Comment faciliter la fidélisation </w:t>
      </w:r>
      <w:r w:rsidR="00603EA3">
        <w:t>des clients</w:t>
      </w:r>
    </w:p>
    <w:p w:rsidR="00603EA3" w:rsidRDefault="00603EA3" w:rsidP="00603EA3">
      <w:pPr>
        <w:pStyle w:val="Paragraphedeliste"/>
        <w:numPr>
          <w:ilvl w:val="0"/>
          <w:numId w:val="35"/>
        </w:numPr>
        <w:spacing w:after="0"/>
        <w:jc w:val="both"/>
      </w:pPr>
      <w:r>
        <w:t>Comment identifier les possibilités de dév</w:t>
      </w:r>
      <w:r w:rsidR="00AB7B8F">
        <w:t>eloppement de votre</w:t>
      </w:r>
      <w:r w:rsidR="00751C24">
        <w:t xml:space="preserve"> portefeuille</w:t>
      </w:r>
      <w:r>
        <w:t>.</w:t>
      </w:r>
    </w:p>
    <w:p w:rsidR="00603EA3" w:rsidRDefault="00751C24" w:rsidP="00603EA3">
      <w:pPr>
        <w:spacing w:after="0"/>
        <w:jc w:val="both"/>
      </w:pPr>
      <w:r>
        <w:t>Il s’agit</w:t>
      </w:r>
      <w:r w:rsidR="00603EA3">
        <w:t xml:space="preserve"> d</w:t>
      </w:r>
      <w:r>
        <w:t>’intégrer le réseau formel propre à chaque participant</w:t>
      </w:r>
      <w:r w:rsidR="00603EA3">
        <w:t>, tout en tenant compte d</w:t>
      </w:r>
      <w:r>
        <w:t>e leur esprit d’indépendance, a</w:t>
      </w:r>
      <w:r w:rsidR="000D4BDB">
        <w:t xml:space="preserve">insi que </w:t>
      </w:r>
      <w:r w:rsidR="00826380">
        <w:t>d’appréhender les dynamiques de réseaux réels et virtuels.</w:t>
      </w:r>
      <w:r w:rsidR="000D4BDB">
        <w:t xml:space="preserve"> A ce titre il est primordial de faire de sorte que chaque apprenant s’approprie d’une part les outils, qui sont adaptés à ses pratiques, et d’autre part les ressorts de la communication adaptés aux différents réseaux réels et au monde particulier de l’Internet.</w:t>
      </w:r>
    </w:p>
    <w:p w:rsidR="00262697" w:rsidRPr="00262697" w:rsidRDefault="00262697" w:rsidP="00262697">
      <w:pPr>
        <w:pStyle w:val="Titre1"/>
        <w:rPr>
          <w:sz w:val="24"/>
        </w:rPr>
      </w:pPr>
      <w:bookmarkStart w:id="2" w:name="_Toc339215378"/>
      <w:r w:rsidRPr="00262697">
        <w:rPr>
          <w:sz w:val="24"/>
        </w:rPr>
        <w:t>L’intervenant</w:t>
      </w:r>
      <w:bookmarkEnd w:id="2"/>
    </w:p>
    <w:p w:rsidR="000D4BDB" w:rsidRDefault="000D4BDB" w:rsidP="00603EA3">
      <w:pPr>
        <w:spacing w:after="0"/>
        <w:jc w:val="both"/>
      </w:pPr>
      <w:r>
        <w:t>A ce titre Vincent BOGAERS, consultant formateur  en management et en animation de réseaux possède cette double compétences « outil » et « communication ».</w:t>
      </w:r>
    </w:p>
    <w:p w:rsidR="00262697" w:rsidRDefault="00262697" w:rsidP="00603EA3">
      <w:pPr>
        <w:spacing w:after="0"/>
        <w:jc w:val="both"/>
      </w:pPr>
      <w:r>
        <w:t>Pour plus d’informations voir le document joint « présentation de la société »</w:t>
      </w:r>
    </w:p>
    <w:p w:rsidR="00262697" w:rsidRPr="00262697" w:rsidRDefault="00262697" w:rsidP="00262697">
      <w:pPr>
        <w:pStyle w:val="Titre1"/>
        <w:rPr>
          <w:sz w:val="24"/>
        </w:rPr>
      </w:pPr>
      <w:bookmarkStart w:id="3" w:name="_Toc339215379"/>
      <w:r w:rsidRPr="00262697">
        <w:rPr>
          <w:sz w:val="24"/>
        </w:rPr>
        <w:t>Organisation et tarif</w:t>
      </w:r>
      <w:bookmarkEnd w:id="3"/>
    </w:p>
    <w:tbl>
      <w:tblPr>
        <w:tblStyle w:val="Grilledutableau"/>
        <w:tblW w:w="0" w:type="auto"/>
        <w:tblLook w:val="04A0" w:firstRow="1" w:lastRow="0" w:firstColumn="1" w:lastColumn="0" w:noHBand="0" w:noVBand="1"/>
      </w:tblPr>
      <w:tblGrid>
        <w:gridCol w:w="2376"/>
        <w:gridCol w:w="1110"/>
        <w:gridCol w:w="2404"/>
        <w:gridCol w:w="1030"/>
        <w:gridCol w:w="1139"/>
        <w:gridCol w:w="1372"/>
      </w:tblGrid>
      <w:tr w:rsidR="00751C24" w:rsidRPr="000D4BDB" w:rsidTr="00527E58">
        <w:tc>
          <w:tcPr>
            <w:tcW w:w="2376" w:type="dxa"/>
            <w:vAlign w:val="center"/>
          </w:tcPr>
          <w:p w:rsidR="00751C24" w:rsidRPr="000D4BDB" w:rsidRDefault="00751C24" w:rsidP="00262697">
            <w:pPr>
              <w:jc w:val="center"/>
              <w:rPr>
                <w:b/>
              </w:rPr>
            </w:pPr>
            <w:r w:rsidRPr="000D4BDB">
              <w:rPr>
                <w:b/>
              </w:rPr>
              <w:t>Proposition</w:t>
            </w:r>
          </w:p>
        </w:tc>
        <w:tc>
          <w:tcPr>
            <w:tcW w:w="1110" w:type="dxa"/>
            <w:vAlign w:val="center"/>
          </w:tcPr>
          <w:p w:rsidR="00751C24" w:rsidRPr="00527E58" w:rsidRDefault="00751C24" w:rsidP="00262697">
            <w:pPr>
              <w:jc w:val="center"/>
              <w:rPr>
                <w:b/>
                <w:sz w:val="16"/>
              </w:rPr>
            </w:pPr>
            <w:r w:rsidRPr="00527E58">
              <w:rPr>
                <w:b/>
                <w:sz w:val="16"/>
              </w:rPr>
              <w:t>Préparation</w:t>
            </w:r>
          </w:p>
        </w:tc>
        <w:tc>
          <w:tcPr>
            <w:tcW w:w="2404" w:type="dxa"/>
            <w:vAlign w:val="center"/>
          </w:tcPr>
          <w:p w:rsidR="00751C24" w:rsidRPr="000D4BDB" w:rsidRDefault="00751C24" w:rsidP="00262697">
            <w:pPr>
              <w:jc w:val="center"/>
              <w:rPr>
                <w:b/>
              </w:rPr>
            </w:pPr>
            <w:r>
              <w:rPr>
                <w:b/>
              </w:rPr>
              <w:t>Ev</w:t>
            </w:r>
            <w:r w:rsidRPr="000D4BDB">
              <w:rPr>
                <w:b/>
              </w:rPr>
              <w:t>aluation</w:t>
            </w:r>
          </w:p>
        </w:tc>
        <w:tc>
          <w:tcPr>
            <w:tcW w:w="1030" w:type="dxa"/>
            <w:shd w:val="clear" w:color="auto" w:fill="F2F2F2" w:themeFill="background1" w:themeFillShade="F2"/>
            <w:vAlign w:val="center"/>
          </w:tcPr>
          <w:p w:rsidR="00751C24" w:rsidRDefault="00751C24" w:rsidP="00262697">
            <w:pPr>
              <w:jc w:val="center"/>
              <w:rPr>
                <w:b/>
              </w:rPr>
            </w:pPr>
            <w:r>
              <w:rPr>
                <w:b/>
              </w:rPr>
              <w:t>Frais</w:t>
            </w:r>
          </w:p>
          <w:p w:rsidR="00751C24" w:rsidRPr="000D4BDB" w:rsidRDefault="00751C24" w:rsidP="00262697">
            <w:pPr>
              <w:jc w:val="center"/>
              <w:rPr>
                <w:b/>
              </w:rPr>
            </w:pPr>
            <w:r>
              <w:rPr>
                <w:b/>
              </w:rPr>
              <w:t>(forfait)</w:t>
            </w:r>
          </w:p>
        </w:tc>
        <w:tc>
          <w:tcPr>
            <w:tcW w:w="1139" w:type="dxa"/>
            <w:shd w:val="clear" w:color="auto" w:fill="F2F2F2" w:themeFill="background1" w:themeFillShade="F2"/>
            <w:vAlign w:val="center"/>
          </w:tcPr>
          <w:p w:rsidR="00751C24" w:rsidRPr="000D4BDB" w:rsidRDefault="00751C24" w:rsidP="00262697">
            <w:pPr>
              <w:jc w:val="center"/>
              <w:rPr>
                <w:b/>
              </w:rPr>
            </w:pPr>
            <w:r w:rsidRPr="000D4BDB">
              <w:rPr>
                <w:b/>
              </w:rPr>
              <w:t>Tarif</w:t>
            </w:r>
            <w:r>
              <w:rPr>
                <w:b/>
              </w:rPr>
              <w:t xml:space="preserve"> avec prise en charge</w:t>
            </w:r>
            <w:r w:rsidR="007468A2" w:rsidRPr="007468A2">
              <w:rPr>
                <w:sz w:val="14"/>
              </w:rPr>
              <w:t>(2)</w:t>
            </w:r>
          </w:p>
        </w:tc>
        <w:tc>
          <w:tcPr>
            <w:tcW w:w="1372" w:type="dxa"/>
            <w:shd w:val="clear" w:color="auto" w:fill="F2F2F2" w:themeFill="background1" w:themeFillShade="F2"/>
          </w:tcPr>
          <w:p w:rsidR="00751C24" w:rsidRPr="000D4BDB" w:rsidRDefault="00751C24" w:rsidP="00262697">
            <w:pPr>
              <w:jc w:val="center"/>
              <w:rPr>
                <w:b/>
              </w:rPr>
            </w:pPr>
            <w:r>
              <w:rPr>
                <w:b/>
              </w:rPr>
              <w:t>Tarif financement personnel</w:t>
            </w:r>
            <w:r w:rsidR="007468A2" w:rsidRPr="007468A2">
              <w:rPr>
                <w:sz w:val="14"/>
              </w:rPr>
              <w:t>(2)</w:t>
            </w:r>
          </w:p>
        </w:tc>
      </w:tr>
      <w:tr w:rsidR="00751C24" w:rsidTr="00527E58">
        <w:tc>
          <w:tcPr>
            <w:tcW w:w="2376" w:type="dxa"/>
            <w:vAlign w:val="center"/>
          </w:tcPr>
          <w:p w:rsidR="00751C24" w:rsidRDefault="00751C24" w:rsidP="00262697">
            <w:pPr>
              <w:jc w:val="center"/>
            </w:pPr>
            <w:r>
              <w:t>1 : Une journée d’intervention</w:t>
            </w:r>
          </w:p>
          <w:p w:rsidR="00527E58" w:rsidRPr="00527E58" w:rsidRDefault="00527E58" w:rsidP="00262697">
            <w:pPr>
              <w:jc w:val="center"/>
              <w:rPr>
                <w:b/>
              </w:rPr>
            </w:pPr>
            <w:r w:rsidRPr="00527E58">
              <w:rPr>
                <w:b/>
                <w:color w:val="E36C0A" w:themeColor="accent6" w:themeShade="BF"/>
              </w:rPr>
              <w:t>Groupe de 2 à 4p</w:t>
            </w:r>
            <w:r>
              <w:rPr>
                <w:b/>
                <w:color w:val="E36C0A" w:themeColor="accent6" w:themeShade="BF"/>
              </w:rPr>
              <w:t>ers</w:t>
            </w:r>
          </w:p>
        </w:tc>
        <w:tc>
          <w:tcPr>
            <w:tcW w:w="1110" w:type="dxa"/>
            <w:vAlign w:val="center"/>
          </w:tcPr>
          <w:p w:rsidR="00751C24" w:rsidRPr="00527E58" w:rsidRDefault="00751C24" w:rsidP="00262697">
            <w:pPr>
              <w:jc w:val="center"/>
              <w:rPr>
                <w:sz w:val="16"/>
              </w:rPr>
            </w:pPr>
            <w:r w:rsidRPr="00527E58">
              <w:rPr>
                <w:sz w:val="16"/>
              </w:rPr>
              <w:t>Audit initial</w:t>
            </w:r>
          </w:p>
          <w:p w:rsidR="00527E58" w:rsidRPr="00527E58" w:rsidRDefault="00527E58" w:rsidP="00262697">
            <w:pPr>
              <w:jc w:val="center"/>
              <w:rPr>
                <w:sz w:val="16"/>
              </w:rPr>
            </w:pPr>
            <w:r w:rsidRPr="00527E58">
              <w:rPr>
                <w:sz w:val="16"/>
              </w:rPr>
              <w:t>réalisé par l’intervenant</w:t>
            </w:r>
          </w:p>
        </w:tc>
        <w:tc>
          <w:tcPr>
            <w:tcW w:w="2404" w:type="dxa"/>
            <w:vAlign w:val="center"/>
          </w:tcPr>
          <w:p w:rsidR="00751C24" w:rsidRDefault="00751C24" w:rsidP="00262697">
            <w:pPr>
              <w:jc w:val="center"/>
            </w:pPr>
            <w:r>
              <w:t>Bilan un mois après avec chaque apprenant (téléphone)</w:t>
            </w:r>
          </w:p>
          <w:p w:rsidR="00751C24" w:rsidRDefault="00751C24" w:rsidP="00262697">
            <w:pPr>
              <w:jc w:val="center"/>
            </w:pPr>
            <w:r>
              <w:t>Calcul du ROI</w:t>
            </w:r>
            <w:r w:rsidR="00527E58" w:rsidRPr="00527E58">
              <w:rPr>
                <w:sz w:val="14"/>
              </w:rPr>
              <w:t>(1)</w:t>
            </w:r>
            <w:r w:rsidRPr="00527E58">
              <w:rPr>
                <w:sz w:val="14"/>
              </w:rPr>
              <w:t xml:space="preserve"> </w:t>
            </w:r>
            <w:r>
              <w:t>trois mois après la session</w:t>
            </w:r>
          </w:p>
        </w:tc>
        <w:tc>
          <w:tcPr>
            <w:tcW w:w="1030" w:type="dxa"/>
            <w:shd w:val="clear" w:color="auto" w:fill="F2F2F2" w:themeFill="background1" w:themeFillShade="F2"/>
            <w:vAlign w:val="center"/>
          </w:tcPr>
          <w:p w:rsidR="00751C24" w:rsidRDefault="00751C24" w:rsidP="00262697">
            <w:pPr>
              <w:jc w:val="center"/>
            </w:pPr>
            <w:r>
              <w:t>50€ pour l’Île de France</w:t>
            </w:r>
          </w:p>
          <w:p w:rsidR="00751C24" w:rsidRDefault="00751C24" w:rsidP="00262697">
            <w:pPr>
              <w:jc w:val="center"/>
            </w:pPr>
            <w:r w:rsidRPr="00F83FAC">
              <w:rPr>
                <w:sz w:val="18"/>
              </w:rPr>
              <w:t>(Frais réels si Hors IdF)</w:t>
            </w:r>
          </w:p>
        </w:tc>
        <w:tc>
          <w:tcPr>
            <w:tcW w:w="1139" w:type="dxa"/>
            <w:shd w:val="clear" w:color="auto" w:fill="F2F2F2" w:themeFill="background1" w:themeFillShade="F2"/>
            <w:vAlign w:val="center"/>
          </w:tcPr>
          <w:p w:rsidR="00751C24" w:rsidRDefault="00527E58" w:rsidP="00527E58">
            <w:pPr>
              <w:jc w:val="center"/>
            </w:pPr>
            <w:r>
              <w:t>2</w:t>
            </w:r>
            <w:r w:rsidR="00751C24">
              <w:t>5</w:t>
            </w:r>
            <w:r>
              <w:t xml:space="preserve">0€ </w:t>
            </w:r>
            <w:r w:rsidR="00751C24">
              <w:t>Net</w:t>
            </w:r>
          </w:p>
          <w:p w:rsidR="00527E58" w:rsidRDefault="00527E58" w:rsidP="00527E58">
            <w:pPr>
              <w:jc w:val="center"/>
            </w:pPr>
            <w:r>
              <w:t>par personne</w:t>
            </w:r>
          </w:p>
        </w:tc>
        <w:tc>
          <w:tcPr>
            <w:tcW w:w="1372" w:type="dxa"/>
            <w:shd w:val="clear" w:color="auto" w:fill="F2F2F2" w:themeFill="background1" w:themeFillShade="F2"/>
            <w:vAlign w:val="center"/>
          </w:tcPr>
          <w:p w:rsidR="00527E58" w:rsidRDefault="00527E58" w:rsidP="00527E58">
            <w:pPr>
              <w:jc w:val="center"/>
            </w:pPr>
            <w:r>
              <w:t xml:space="preserve">150€ </w:t>
            </w:r>
            <w:r>
              <w:t>Net</w:t>
            </w:r>
          </w:p>
          <w:p w:rsidR="00527E58" w:rsidRDefault="00527E58" w:rsidP="00527E58">
            <w:pPr>
              <w:jc w:val="center"/>
            </w:pPr>
            <w:r>
              <w:t>par personne</w:t>
            </w:r>
          </w:p>
        </w:tc>
      </w:tr>
      <w:tr w:rsidR="00751C24" w:rsidTr="00527E58">
        <w:tc>
          <w:tcPr>
            <w:tcW w:w="2376" w:type="dxa"/>
            <w:vAlign w:val="center"/>
          </w:tcPr>
          <w:p w:rsidR="00527E58" w:rsidRDefault="00751C24" w:rsidP="00262697">
            <w:pPr>
              <w:jc w:val="center"/>
            </w:pPr>
            <w:r>
              <w:t>2 : Une demi-journée de formation</w:t>
            </w:r>
            <w:r w:rsidR="00527E58">
              <w:t xml:space="preserve"> </w:t>
            </w:r>
          </w:p>
          <w:p w:rsidR="00751C24" w:rsidRPr="00527E58" w:rsidRDefault="00527E58" w:rsidP="00262697">
            <w:pPr>
              <w:jc w:val="center"/>
              <w:rPr>
                <w:b/>
              </w:rPr>
            </w:pPr>
            <w:r>
              <w:rPr>
                <w:b/>
                <w:color w:val="E36C0A" w:themeColor="accent6" w:themeShade="BF"/>
              </w:rPr>
              <w:t>E</w:t>
            </w:r>
            <w:r w:rsidRPr="00527E58">
              <w:rPr>
                <w:b/>
                <w:color w:val="E36C0A" w:themeColor="accent6" w:themeShade="BF"/>
              </w:rPr>
              <w:t>n individuel</w:t>
            </w:r>
          </w:p>
        </w:tc>
        <w:tc>
          <w:tcPr>
            <w:tcW w:w="1110" w:type="dxa"/>
            <w:vAlign w:val="center"/>
          </w:tcPr>
          <w:p w:rsidR="00751C24" w:rsidRPr="00527E58" w:rsidRDefault="00751C24" w:rsidP="00262697">
            <w:pPr>
              <w:jc w:val="center"/>
              <w:rPr>
                <w:sz w:val="16"/>
              </w:rPr>
            </w:pPr>
            <w:r w:rsidRPr="00527E58">
              <w:rPr>
                <w:sz w:val="16"/>
              </w:rPr>
              <w:t>Audit initial</w:t>
            </w:r>
          </w:p>
          <w:p w:rsidR="00527E58" w:rsidRPr="00527E58" w:rsidRDefault="00527E58" w:rsidP="00262697">
            <w:pPr>
              <w:jc w:val="center"/>
              <w:rPr>
                <w:sz w:val="16"/>
              </w:rPr>
            </w:pPr>
            <w:r w:rsidRPr="00527E58">
              <w:rPr>
                <w:sz w:val="16"/>
              </w:rPr>
              <w:t>Réalisé par l’intervenant</w:t>
            </w:r>
          </w:p>
        </w:tc>
        <w:tc>
          <w:tcPr>
            <w:tcW w:w="2404" w:type="dxa"/>
            <w:vAlign w:val="center"/>
          </w:tcPr>
          <w:p w:rsidR="00751C24" w:rsidRDefault="00751C24" w:rsidP="00262697">
            <w:pPr>
              <w:jc w:val="center"/>
            </w:pPr>
            <w:r>
              <w:t>Bilan un mois après avec chaque apprenant (téléphone)</w:t>
            </w:r>
          </w:p>
          <w:p w:rsidR="00751C24" w:rsidRDefault="00751C24" w:rsidP="00262697">
            <w:pPr>
              <w:jc w:val="center"/>
            </w:pPr>
            <w:r>
              <w:t>Calcul du ROI</w:t>
            </w:r>
            <w:r w:rsidR="00527E58" w:rsidRPr="00527E58">
              <w:rPr>
                <w:sz w:val="14"/>
              </w:rPr>
              <w:t xml:space="preserve">(1) </w:t>
            </w:r>
            <w:r>
              <w:t xml:space="preserve"> trois mois après la session</w:t>
            </w:r>
          </w:p>
        </w:tc>
        <w:tc>
          <w:tcPr>
            <w:tcW w:w="1030" w:type="dxa"/>
            <w:shd w:val="clear" w:color="auto" w:fill="F2F2F2" w:themeFill="background1" w:themeFillShade="F2"/>
            <w:vAlign w:val="center"/>
          </w:tcPr>
          <w:p w:rsidR="00751C24" w:rsidRDefault="00751C24" w:rsidP="00751C24">
            <w:pPr>
              <w:jc w:val="center"/>
            </w:pPr>
            <w:r>
              <w:t>50€ pour l’Île de France</w:t>
            </w:r>
          </w:p>
          <w:p w:rsidR="00751C24" w:rsidRDefault="00751C24" w:rsidP="00262697">
            <w:pPr>
              <w:jc w:val="center"/>
            </w:pPr>
            <w:r w:rsidRPr="00F83FAC">
              <w:rPr>
                <w:sz w:val="18"/>
              </w:rPr>
              <w:t>(Frais réels si Hors IdF)</w:t>
            </w:r>
          </w:p>
        </w:tc>
        <w:tc>
          <w:tcPr>
            <w:tcW w:w="1139" w:type="dxa"/>
            <w:shd w:val="clear" w:color="auto" w:fill="F2F2F2" w:themeFill="background1" w:themeFillShade="F2"/>
            <w:vAlign w:val="center"/>
          </w:tcPr>
          <w:p w:rsidR="00751C24" w:rsidRDefault="00527E58" w:rsidP="00262697">
            <w:pPr>
              <w:jc w:val="center"/>
            </w:pPr>
            <w:r>
              <w:t>3</w:t>
            </w:r>
            <w:r w:rsidR="00751C24">
              <w:t>50€ Net par demi-journée</w:t>
            </w:r>
          </w:p>
          <w:p w:rsidR="00751C24" w:rsidRDefault="00751C24" w:rsidP="00262697">
            <w:pPr>
              <w:jc w:val="center"/>
            </w:pPr>
          </w:p>
        </w:tc>
        <w:tc>
          <w:tcPr>
            <w:tcW w:w="1372" w:type="dxa"/>
            <w:shd w:val="clear" w:color="auto" w:fill="F2F2F2" w:themeFill="background1" w:themeFillShade="F2"/>
            <w:vAlign w:val="center"/>
          </w:tcPr>
          <w:p w:rsidR="00751C24" w:rsidRDefault="00527E58" w:rsidP="00527E58">
            <w:pPr>
              <w:jc w:val="center"/>
            </w:pPr>
            <w:r>
              <w:t>250€ Net</w:t>
            </w:r>
          </w:p>
        </w:tc>
      </w:tr>
      <w:tr w:rsidR="00751C24" w:rsidTr="00527E58">
        <w:tc>
          <w:tcPr>
            <w:tcW w:w="2376" w:type="dxa"/>
            <w:vAlign w:val="center"/>
          </w:tcPr>
          <w:p w:rsidR="00751C24" w:rsidRDefault="00751C24" w:rsidP="00262697">
            <w:pPr>
              <w:jc w:val="center"/>
            </w:pPr>
            <w:r>
              <w:t>3 : Deux jours de formation</w:t>
            </w:r>
          </w:p>
          <w:p w:rsidR="00527E58" w:rsidRPr="00527E58" w:rsidRDefault="00527E58" w:rsidP="00262697">
            <w:pPr>
              <w:jc w:val="center"/>
              <w:rPr>
                <w:b/>
              </w:rPr>
            </w:pPr>
            <w:r w:rsidRPr="00527E58">
              <w:rPr>
                <w:b/>
                <w:color w:val="E36C0A" w:themeColor="accent6" w:themeShade="BF"/>
              </w:rPr>
              <w:t>1j en groupe + 1j en individuel</w:t>
            </w:r>
          </w:p>
        </w:tc>
        <w:tc>
          <w:tcPr>
            <w:tcW w:w="1110" w:type="dxa"/>
            <w:vAlign w:val="center"/>
          </w:tcPr>
          <w:p w:rsidR="00751C24" w:rsidRPr="00527E58" w:rsidRDefault="00751C24" w:rsidP="00262697">
            <w:pPr>
              <w:jc w:val="center"/>
              <w:rPr>
                <w:sz w:val="16"/>
              </w:rPr>
            </w:pPr>
            <w:r w:rsidRPr="00527E58">
              <w:rPr>
                <w:sz w:val="16"/>
              </w:rPr>
              <w:t>/</w:t>
            </w:r>
          </w:p>
        </w:tc>
        <w:tc>
          <w:tcPr>
            <w:tcW w:w="2404" w:type="dxa"/>
            <w:vAlign w:val="center"/>
          </w:tcPr>
          <w:p w:rsidR="00751C24" w:rsidRDefault="00751C24" w:rsidP="00262697">
            <w:pPr>
              <w:jc w:val="center"/>
            </w:pPr>
            <w:r>
              <w:t>Bilan un mois après avec chaque apprenant (téléphone)</w:t>
            </w:r>
          </w:p>
        </w:tc>
        <w:tc>
          <w:tcPr>
            <w:tcW w:w="1030" w:type="dxa"/>
            <w:shd w:val="clear" w:color="auto" w:fill="F2F2F2" w:themeFill="background1" w:themeFillShade="F2"/>
            <w:vAlign w:val="center"/>
          </w:tcPr>
          <w:p w:rsidR="00751C24" w:rsidRDefault="00751C24" w:rsidP="00262697">
            <w:pPr>
              <w:jc w:val="center"/>
            </w:pPr>
            <w:r>
              <w:t>50€/j pour l’Île de France</w:t>
            </w:r>
          </w:p>
          <w:p w:rsidR="00751C24" w:rsidRDefault="00751C24" w:rsidP="00262697">
            <w:pPr>
              <w:jc w:val="center"/>
            </w:pPr>
            <w:r w:rsidRPr="00F83FAC">
              <w:rPr>
                <w:sz w:val="18"/>
              </w:rPr>
              <w:t>(Frais réels si Hors IdF)</w:t>
            </w:r>
          </w:p>
        </w:tc>
        <w:tc>
          <w:tcPr>
            <w:tcW w:w="1139" w:type="dxa"/>
            <w:shd w:val="clear" w:color="auto" w:fill="F2F2F2" w:themeFill="background1" w:themeFillShade="F2"/>
            <w:vAlign w:val="center"/>
          </w:tcPr>
          <w:p w:rsidR="00751C24" w:rsidRDefault="00527E58" w:rsidP="00527E58">
            <w:pPr>
              <w:jc w:val="center"/>
            </w:pPr>
            <w:r>
              <w:t xml:space="preserve">600€ </w:t>
            </w:r>
            <w:r w:rsidR="00751C24">
              <w:t>Net</w:t>
            </w:r>
          </w:p>
          <w:p w:rsidR="00527E58" w:rsidRDefault="00527E58" w:rsidP="00527E58">
            <w:pPr>
              <w:jc w:val="center"/>
            </w:pPr>
            <w:r>
              <w:t>par personne</w:t>
            </w:r>
          </w:p>
          <w:p w:rsidR="00751C24" w:rsidRDefault="00751C24" w:rsidP="00262697">
            <w:pPr>
              <w:jc w:val="center"/>
            </w:pPr>
          </w:p>
        </w:tc>
        <w:tc>
          <w:tcPr>
            <w:tcW w:w="1372" w:type="dxa"/>
            <w:shd w:val="clear" w:color="auto" w:fill="F2F2F2" w:themeFill="background1" w:themeFillShade="F2"/>
            <w:vAlign w:val="center"/>
          </w:tcPr>
          <w:p w:rsidR="00751C24" w:rsidRDefault="00527E58" w:rsidP="00527E58">
            <w:pPr>
              <w:jc w:val="center"/>
            </w:pPr>
            <w:r>
              <w:t>500€</w:t>
            </w:r>
          </w:p>
        </w:tc>
      </w:tr>
    </w:tbl>
    <w:p w:rsidR="00F83FAC" w:rsidRPr="007468A2" w:rsidRDefault="007468A2" w:rsidP="007468A2">
      <w:pPr>
        <w:pStyle w:val="Paragraphedeliste"/>
        <w:numPr>
          <w:ilvl w:val="0"/>
          <w:numId w:val="40"/>
        </w:numPr>
        <w:spacing w:after="0"/>
        <w:rPr>
          <w:sz w:val="14"/>
        </w:rPr>
      </w:pPr>
      <w:r w:rsidRPr="007468A2">
        <w:rPr>
          <w:sz w:val="14"/>
        </w:rPr>
        <w:t>ROI : « Return On Investment » Retour sur Investissement.</w:t>
      </w:r>
    </w:p>
    <w:p w:rsidR="007468A2" w:rsidRDefault="007468A2" w:rsidP="007468A2">
      <w:pPr>
        <w:pStyle w:val="Paragraphedeliste"/>
        <w:numPr>
          <w:ilvl w:val="0"/>
          <w:numId w:val="40"/>
        </w:numPr>
        <w:spacing w:after="0"/>
        <w:rPr>
          <w:sz w:val="14"/>
        </w:rPr>
      </w:pPr>
      <w:r w:rsidRPr="007468A2">
        <w:rPr>
          <w:sz w:val="14"/>
        </w:rPr>
        <w:t>Les adhérents du Sycfi bénéficient d’une réduction de 25%</w:t>
      </w:r>
    </w:p>
    <w:p w:rsidR="007468A2" w:rsidRDefault="007468A2" w:rsidP="007468A2">
      <w:pPr>
        <w:spacing w:after="0"/>
        <w:rPr>
          <w:sz w:val="14"/>
        </w:rPr>
      </w:pPr>
    </w:p>
    <w:p w:rsidR="007468A2" w:rsidRPr="007468A2" w:rsidRDefault="007468A2" w:rsidP="007468A2">
      <w:pPr>
        <w:spacing w:after="0"/>
        <w:rPr>
          <w:sz w:val="14"/>
        </w:rPr>
      </w:pPr>
    </w:p>
    <w:p w:rsidR="001B323C" w:rsidRDefault="00F83FAC">
      <w:r>
        <w:t>Date </w:t>
      </w:r>
      <w:r w:rsidR="00527E58">
        <w:t xml:space="preserve">pour les interventions en individuel </w:t>
      </w:r>
      <w:r>
        <w:t>: à définir de</w:t>
      </w:r>
      <w:r w:rsidR="00527E58">
        <w:t xml:space="preserve"> commun accord entre Triakt et le participant</w:t>
      </w:r>
      <w:r w:rsidR="001B323C">
        <w:br w:type="page"/>
      </w:r>
    </w:p>
    <w:p w:rsidR="00EA6EC6" w:rsidRDefault="00EA6EC6" w:rsidP="008A6DC4">
      <w:pPr>
        <w:pStyle w:val="Default"/>
        <w:pBdr>
          <w:top w:val="single" w:sz="4" w:space="1" w:color="auto"/>
          <w:left w:val="single" w:sz="4" w:space="4" w:color="auto"/>
          <w:bottom w:val="single" w:sz="4" w:space="1" w:color="auto"/>
          <w:right w:val="single" w:sz="4" w:space="4" w:color="auto"/>
        </w:pBdr>
        <w:shd w:val="clear" w:color="auto" w:fill="C4BC96" w:themeFill="background2" w:themeFillShade="BF"/>
        <w:jc w:val="center"/>
        <w:outlineLvl w:val="0"/>
        <w:rPr>
          <w:rFonts w:cs="Times New Roman"/>
          <w:b/>
          <w:bCs/>
          <w:color w:val="auto"/>
        </w:rPr>
      </w:pPr>
      <w:bookmarkStart w:id="4" w:name="_Toc339215380"/>
      <w:r>
        <w:rPr>
          <w:rFonts w:cs="Times New Roman"/>
          <w:b/>
          <w:bCs/>
          <w:color w:val="auto"/>
        </w:rPr>
        <w:t>Proposition n°1 : formation en une journée</w:t>
      </w:r>
      <w:bookmarkEnd w:id="4"/>
    </w:p>
    <w:p w:rsidR="00EA6EC6" w:rsidRDefault="00EA6EC6" w:rsidP="00EA6EC6">
      <w:pPr>
        <w:pStyle w:val="Default"/>
        <w:outlineLvl w:val="0"/>
        <w:rPr>
          <w:rFonts w:cs="Times New Roman"/>
          <w:b/>
          <w:bCs/>
          <w:color w:val="auto"/>
        </w:rPr>
      </w:pPr>
    </w:p>
    <w:p w:rsidR="006145CF" w:rsidRDefault="006145CF" w:rsidP="006145CF">
      <w:pPr>
        <w:spacing w:after="0"/>
        <w:jc w:val="both"/>
        <w:rPr>
          <w:sz w:val="24"/>
        </w:rPr>
      </w:pPr>
    </w:p>
    <w:p w:rsidR="00AD64B4" w:rsidRDefault="00AD64B4" w:rsidP="00AD64B4">
      <w:pPr>
        <w:jc w:val="center"/>
        <w:rPr>
          <w:b/>
          <w:color w:val="E36C0A" w:themeColor="accent6" w:themeShade="BF"/>
        </w:rPr>
      </w:pPr>
      <w:r w:rsidRPr="00527E58">
        <w:rPr>
          <w:b/>
          <w:color w:val="E36C0A" w:themeColor="accent6" w:themeShade="BF"/>
        </w:rPr>
        <w:t>Groupe de 2 à 4</w:t>
      </w:r>
      <w:r>
        <w:rPr>
          <w:b/>
          <w:color w:val="E36C0A" w:themeColor="accent6" w:themeShade="BF"/>
        </w:rPr>
        <w:t xml:space="preserve"> </w:t>
      </w:r>
      <w:r w:rsidRPr="00527E58">
        <w:rPr>
          <w:b/>
          <w:color w:val="E36C0A" w:themeColor="accent6" w:themeShade="BF"/>
        </w:rPr>
        <w:t>p</w:t>
      </w:r>
      <w:r>
        <w:rPr>
          <w:b/>
          <w:color w:val="E36C0A" w:themeColor="accent6" w:themeShade="BF"/>
        </w:rPr>
        <w:t>ers</w:t>
      </w:r>
      <w:r>
        <w:rPr>
          <w:b/>
          <w:color w:val="E36C0A" w:themeColor="accent6" w:themeShade="BF"/>
        </w:rPr>
        <w:t>onnes</w:t>
      </w:r>
    </w:p>
    <w:p w:rsidR="00AD64B4" w:rsidRDefault="00AD64B4" w:rsidP="00AD64B4">
      <w:pPr>
        <w:jc w:val="center"/>
        <w:rPr>
          <w:sz w:val="24"/>
        </w:rPr>
      </w:pPr>
    </w:p>
    <w:p w:rsidR="001B323C" w:rsidRPr="006145CF" w:rsidRDefault="001B323C" w:rsidP="006145CF">
      <w:pPr>
        <w:spacing w:after="0"/>
        <w:jc w:val="both"/>
        <w:rPr>
          <w:sz w:val="24"/>
        </w:rPr>
      </w:pPr>
      <w:r w:rsidRPr="006145CF">
        <w:rPr>
          <w:sz w:val="24"/>
        </w:rPr>
        <w:t>Vous n’imaginez pas tout ce que peuvent vous apporter vos réseaux ?</w:t>
      </w:r>
      <w:r w:rsidR="00B50702" w:rsidRPr="006145CF">
        <w:rPr>
          <w:sz w:val="24"/>
        </w:rPr>
        <w:t xml:space="preserve"> </w:t>
      </w:r>
      <w:r w:rsidRPr="006145CF">
        <w:rPr>
          <w:sz w:val="24"/>
        </w:rPr>
        <w:t>Vous souhaitez  découvrir comment créer et développer votre réseau</w:t>
      </w:r>
      <w:r w:rsidR="00B50702" w:rsidRPr="006145CF">
        <w:rPr>
          <w:sz w:val="24"/>
        </w:rPr>
        <w:t> ?</w:t>
      </w:r>
    </w:p>
    <w:p w:rsidR="001B323C" w:rsidRPr="006145CF" w:rsidRDefault="001B323C" w:rsidP="006145CF">
      <w:pPr>
        <w:spacing w:after="0"/>
        <w:jc w:val="both"/>
        <w:rPr>
          <w:sz w:val="24"/>
        </w:rPr>
      </w:pPr>
    </w:p>
    <w:p w:rsidR="001B323C" w:rsidRPr="006145CF" w:rsidRDefault="001B323C" w:rsidP="006145CF">
      <w:pPr>
        <w:spacing w:after="0"/>
        <w:jc w:val="both"/>
        <w:rPr>
          <w:sz w:val="24"/>
        </w:rPr>
      </w:pPr>
      <w:r w:rsidRPr="006145CF">
        <w:rPr>
          <w:sz w:val="24"/>
        </w:rPr>
        <w:t>Selon une étude Médiamétrie, 65%  des internautes sont inscrits sur un site communautaire.</w:t>
      </w:r>
    </w:p>
    <w:p w:rsidR="001B323C" w:rsidRPr="006145CF" w:rsidRDefault="001B323C" w:rsidP="006145CF">
      <w:pPr>
        <w:spacing w:after="0"/>
        <w:jc w:val="both"/>
        <w:rPr>
          <w:sz w:val="24"/>
        </w:rPr>
      </w:pPr>
      <w:r w:rsidRPr="006145CF">
        <w:rPr>
          <w:sz w:val="24"/>
        </w:rPr>
        <w:t>Pourquoi continuer à aller chercher vos prospects un par un ?</w:t>
      </w:r>
    </w:p>
    <w:p w:rsidR="001B323C" w:rsidRPr="006145CF" w:rsidRDefault="001B323C" w:rsidP="006145CF">
      <w:pPr>
        <w:spacing w:after="0"/>
        <w:jc w:val="both"/>
        <w:rPr>
          <w:sz w:val="24"/>
        </w:rPr>
      </w:pPr>
    </w:p>
    <w:p w:rsidR="001B323C" w:rsidRPr="006145CF" w:rsidRDefault="001B323C" w:rsidP="006145CF">
      <w:pPr>
        <w:spacing w:after="0"/>
        <w:jc w:val="both"/>
        <w:rPr>
          <w:sz w:val="24"/>
        </w:rPr>
      </w:pPr>
      <w:r w:rsidRPr="006145CF">
        <w:rPr>
          <w:sz w:val="24"/>
        </w:rPr>
        <w:t>Cette formation vous présente comment ceux qui ont réussi grâce aux réseaux ont procédé.</w:t>
      </w:r>
    </w:p>
    <w:p w:rsidR="001B323C" w:rsidRPr="006145CF" w:rsidRDefault="001B323C" w:rsidP="006145CF">
      <w:pPr>
        <w:spacing w:after="0"/>
        <w:jc w:val="both"/>
        <w:rPr>
          <w:sz w:val="24"/>
        </w:rPr>
      </w:pPr>
    </w:p>
    <w:p w:rsidR="001B323C" w:rsidRPr="006145CF" w:rsidRDefault="001B323C" w:rsidP="006145CF">
      <w:pPr>
        <w:spacing w:after="0"/>
        <w:jc w:val="both"/>
        <w:rPr>
          <w:sz w:val="24"/>
          <w:u w:val="single"/>
        </w:rPr>
      </w:pPr>
      <w:r w:rsidRPr="006145CF">
        <w:rPr>
          <w:sz w:val="24"/>
          <w:u w:val="single"/>
        </w:rPr>
        <w:t>Les points forts de cette formation</w:t>
      </w:r>
    </w:p>
    <w:p w:rsidR="00B50702" w:rsidRPr="006145CF" w:rsidRDefault="00B50702" w:rsidP="006145CF">
      <w:pPr>
        <w:pStyle w:val="Paragraphedeliste"/>
        <w:numPr>
          <w:ilvl w:val="0"/>
          <w:numId w:val="36"/>
        </w:numPr>
        <w:spacing w:after="0"/>
        <w:jc w:val="both"/>
        <w:rPr>
          <w:sz w:val="24"/>
        </w:rPr>
      </w:pPr>
      <w:r w:rsidRPr="006145CF">
        <w:rPr>
          <w:sz w:val="24"/>
        </w:rPr>
        <w:t>Identifier les réseaux réels</w:t>
      </w:r>
      <w:r w:rsidR="002071B2">
        <w:rPr>
          <w:sz w:val="24"/>
        </w:rPr>
        <w:t xml:space="preserve"> et virtuels où vous devez</w:t>
      </w:r>
      <w:r w:rsidRPr="006145CF">
        <w:rPr>
          <w:sz w:val="24"/>
        </w:rPr>
        <w:t xml:space="preserve"> être présent</w:t>
      </w:r>
    </w:p>
    <w:p w:rsidR="00B50702" w:rsidRPr="006145CF" w:rsidRDefault="00B50702" w:rsidP="006145CF">
      <w:pPr>
        <w:pStyle w:val="Paragraphedeliste"/>
        <w:numPr>
          <w:ilvl w:val="0"/>
          <w:numId w:val="36"/>
        </w:numPr>
        <w:spacing w:after="0"/>
        <w:jc w:val="both"/>
        <w:rPr>
          <w:sz w:val="24"/>
        </w:rPr>
      </w:pPr>
      <w:r w:rsidRPr="006145CF">
        <w:rPr>
          <w:sz w:val="24"/>
        </w:rPr>
        <w:t>Savoir comment être acteur sur les différents réseaux, identifier préalablement, en fonction de ses habitudes, envies et temps disponibles.</w:t>
      </w:r>
    </w:p>
    <w:p w:rsidR="001B323C" w:rsidRPr="006145CF" w:rsidRDefault="001B323C" w:rsidP="006145CF">
      <w:pPr>
        <w:pStyle w:val="Paragraphedeliste"/>
        <w:numPr>
          <w:ilvl w:val="0"/>
          <w:numId w:val="36"/>
        </w:numPr>
        <w:spacing w:after="0"/>
        <w:jc w:val="both"/>
        <w:rPr>
          <w:sz w:val="24"/>
        </w:rPr>
      </w:pPr>
      <w:r w:rsidRPr="006145CF">
        <w:rPr>
          <w:sz w:val="24"/>
        </w:rPr>
        <w:t>Découvrir les grandes tendances du Web 2.0 (sociaux), les bonnes pratiques à suivre et les erreurs à proscrire</w:t>
      </w:r>
      <w:r w:rsidR="00B50702" w:rsidRPr="006145CF">
        <w:rPr>
          <w:sz w:val="24"/>
        </w:rPr>
        <w:t>.</w:t>
      </w:r>
    </w:p>
    <w:p w:rsidR="001B323C" w:rsidRPr="006145CF" w:rsidRDefault="00B50702" w:rsidP="006145CF">
      <w:pPr>
        <w:pStyle w:val="Paragraphedeliste"/>
        <w:numPr>
          <w:ilvl w:val="0"/>
          <w:numId w:val="36"/>
        </w:numPr>
        <w:spacing w:after="0"/>
        <w:jc w:val="both"/>
        <w:rPr>
          <w:sz w:val="24"/>
        </w:rPr>
      </w:pPr>
      <w:r w:rsidRPr="006145CF">
        <w:rPr>
          <w:sz w:val="24"/>
        </w:rPr>
        <w:t>Acquérir</w:t>
      </w:r>
      <w:r w:rsidR="001B323C" w:rsidRPr="006145CF">
        <w:rPr>
          <w:sz w:val="24"/>
        </w:rPr>
        <w:t xml:space="preserve"> les bonnes méthodes sur viadéo, pour gérer ses contacts réseaux</w:t>
      </w:r>
      <w:r w:rsidRPr="006145CF">
        <w:rPr>
          <w:sz w:val="24"/>
        </w:rPr>
        <w:t>, pour avoir un fichier client mis à jour automatiquement.</w:t>
      </w:r>
    </w:p>
    <w:p w:rsidR="00B50702" w:rsidRPr="006145CF" w:rsidRDefault="00B50702" w:rsidP="006145CF">
      <w:pPr>
        <w:pStyle w:val="Paragraphedeliste"/>
        <w:numPr>
          <w:ilvl w:val="0"/>
          <w:numId w:val="36"/>
        </w:numPr>
        <w:spacing w:after="0"/>
        <w:jc w:val="both"/>
        <w:rPr>
          <w:sz w:val="24"/>
        </w:rPr>
      </w:pPr>
      <w:r w:rsidRPr="006145CF">
        <w:rPr>
          <w:sz w:val="24"/>
        </w:rPr>
        <w:t>Construire son plan d’action pragmatique</w:t>
      </w:r>
    </w:p>
    <w:p w:rsidR="001B323C" w:rsidRPr="006145CF" w:rsidRDefault="001B323C" w:rsidP="006145CF">
      <w:pPr>
        <w:pStyle w:val="Default"/>
        <w:jc w:val="both"/>
        <w:outlineLvl w:val="0"/>
        <w:rPr>
          <w:rFonts w:cs="Times New Roman"/>
          <w:b/>
          <w:bCs/>
          <w:color w:val="auto"/>
          <w:sz w:val="28"/>
        </w:rPr>
      </w:pPr>
    </w:p>
    <w:p w:rsidR="006145CF" w:rsidRPr="006145CF" w:rsidRDefault="006145CF" w:rsidP="006145CF">
      <w:pPr>
        <w:spacing w:after="0"/>
        <w:jc w:val="both"/>
        <w:rPr>
          <w:sz w:val="24"/>
          <w:u w:val="single"/>
        </w:rPr>
      </w:pPr>
      <w:r w:rsidRPr="006145CF">
        <w:rPr>
          <w:sz w:val="24"/>
          <w:u w:val="single"/>
        </w:rPr>
        <w:t>Objectifs :</w:t>
      </w:r>
    </w:p>
    <w:p w:rsidR="006145CF" w:rsidRPr="006145CF" w:rsidRDefault="006145CF" w:rsidP="006145CF">
      <w:pPr>
        <w:spacing w:after="0"/>
        <w:jc w:val="both"/>
        <w:rPr>
          <w:sz w:val="24"/>
        </w:rPr>
      </w:pPr>
      <w:r w:rsidRPr="006145CF">
        <w:rPr>
          <w:sz w:val="24"/>
        </w:rPr>
        <w:t xml:space="preserve">A la fin de cette formation, vous saurez : </w:t>
      </w:r>
    </w:p>
    <w:p w:rsidR="006145CF" w:rsidRPr="006145CF" w:rsidRDefault="006145CF" w:rsidP="006145CF">
      <w:pPr>
        <w:pStyle w:val="Paragraphedeliste"/>
        <w:numPr>
          <w:ilvl w:val="0"/>
          <w:numId w:val="36"/>
        </w:numPr>
        <w:spacing w:after="0"/>
        <w:jc w:val="both"/>
        <w:rPr>
          <w:sz w:val="24"/>
        </w:rPr>
      </w:pPr>
      <w:r w:rsidRPr="006145CF">
        <w:rPr>
          <w:sz w:val="24"/>
        </w:rPr>
        <w:t>Développer le commercial grâce à l’animation de réseaux locaux</w:t>
      </w:r>
    </w:p>
    <w:p w:rsidR="006145CF" w:rsidRPr="006145CF" w:rsidRDefault="006145CF" w:rsidP="006145CF">
      <w:pPr>
        <w:pStyle w:val="Paragraphedeliste"/>
        <w:numPr>
          <w:ilvl w:val="0"/>
          <w:numId w:val="36"/>
        </w:numPr>
        <w:spacing w:after="0"/>
        <w:jc w:val="both"/>
        <w:rPr>
          <w:sz w:val="24"/>
        </w:rPr>
      </w:pPr>
      <w:r w:rsidRPr="006145CF">
        <w:rPr>
          <w:sz w:val="24"/>
        </w:rPr>
        <w:t xml:space="preserve">Choisir le/les bon(s) réseaux sociaux réels </w:t>
      </w:r>
    </w:p>
    <w:p w:rsidR="006145CF" w:rsidRPr="006145CF" w:rsidRDefault="006145CF" w:rsidP="006145CF">
      <w:pPr>
        <w:pStyle w:val="Paragraphedeliste"/>
        <w:numPr>
          <w:ilvl w:val="0"/>
          <w:numId w:val="36"/>
        </w:numPr>
        <w:spacing w:after="0"/>
        <w:jc w:val="both"/>
        <w:rPr>
          <w:sz w:val="24"/>
        </w:rPr>
      </w:pPr>
      <w:r w:rsidRPr="006145CF">
        <w:rPr>
          <w:sz w:val="24"/>
        </w:rPr>
        <w:t>Acquérir les méthodologies, les outils pour optimiser et faciliter la gestion de vos réseaux</w:t>
      </w:r>
      <w:r>
        <w:rPr>
          <w:sz w:val="24"/>
        </w:rPr>
        <w:t xml:space="preserve"> virtuels</w:t>
      </w:r>
    </w:p>
    <w:p w:rsidR="006145CF" w:rsidRPr="006145CF" w:rsidRDefault="006145CF" w:rsidP="006145CF">
      <w:pPr>
        <w:pStyle w:val="Paragraphedeliste"/>
        <w:numPr>
          <w:ilvl w:val="0"/>
          <w:numId w:val="36"/>
        </w:numPr>
        <w:spacing w:after="0"/>
        <w:jc w:val="both"/>
        <w:rPr>
          <w:sz w:val="24"/>
        </w:rPr>
      </w:pPr>
      <w:r w:rsidRPr="006145CF">
        <w:rPr>
          <w:sz w:val="24"/>
        </w:rPr>
        <w:t>Créer des synergies entre vos réseaux sociaux réels et virtuels</w:t>
      </w:r>
    </w:p>
    <w:p w:rsidR="006145CF" w:rsidRDefault="006145CF">
      <w:pPr>
        <w:rPr>
          <w:rFonts w:ascii="Calibri" w:hAnsi="Calibri" w:cs="Times New Roman"/>
          <w:b/>
          <w:bCs/>
          <w:sz w:val="24"/>
          <w:szCs w:val="24"/>
        </w:rPr>
      </w:pPr>
      <w:r>
        <w:rPr>
          <w:rFonts w:cs="Times New Roman"/>
          <w:b/>
          <w:bCs/>
        </w:rPr>
        <w:br w:type="page"/>
      </w:r>
    </w:p>
    <w:p w:rsidR="00EA6EC6" w:rsidRPr="00EA6EC6" w:rsidRDefault="00EA6EC6" w:rsidP="006145CF">
      <w:pPr>
        <w:pStyle w:val="Default"/>
        <w:numPr>
          <w:ilvl w:val="0"/>
          <w:numId w:val="21"/>
        </w:numPr>
        <w:spacing w:before="3"/>
        <w:ind w:right="483"/>
        <w:jc w:val="both"/>
        <w:outlineLvl w:val="1"/>
        <w:rPr>
          <w:rFonts w:cs="Times New Roman"/>
          <w:b/>
          <w:bCs/>
          <w:color w:val="984806" w:themeColor="accent6" w:themeShade="80"/>
        </w:rPr>
      </w:pPr>
      <w:bookmarkStart w:id="5" w:name="_Toc339215381"/>
      <w:r w:rsidRPr="00EA6EC6">
        <w:rPr>
          <w:rFonts w:cs="Times New Roman"/>
          <w:b/>
          <w:bCs/>
          <w:color w:val="984806" w:themeColor="accent6" w:themeShade="80"/>
        </w:rPr>
        <w:t>Préparation de la journée </w:t>
      </w:r>
      <w:r w:rsidR="00D951F4">
        <w:rPr>
          <w:rFonts w:cs="Times New Roman"/>
          <w:b/>
          <w:bCs/>
          <w:color w:val="984806" w:themeColor="accent6" w:themeShade="80"/>
        </w:rPr>
        <w:t xml:space="preserve">d’intervention </w:t>
      </w:r>
      <w:r w:rsidR="00A2215E">
        <w:rPr>
          <w:rFonts w:cs="Times New Roman"/>
          <w:b/>
          <w:bCs/>
          <w:color w:val="984806" w:themeColor="accent6" w:themeShade="80"/>
        </w:rPr>
        <w:t>: pa</w:t>
      </w:r>
      <w:r w:rsidRPr="00EA6EC6">
        <w:rPr>
          <w:rFonts w:cs="Times New Roman"/>
          <w:b/>
          <w:bCs/>
          <w:color w:val="984806" w:themeColor="accent6" w:themeShade="80"/>
        </w:rPr>
        <w:t>r le consultant formateur</w:t>
      </w:r>
      <w:bookmarkEnd w:id="5"/>
    </w:p>
    <w:p w:rsidR="00A2215E" w:rsidRDefault="00A2215E" w:rsidP="00EA6EC6">
      <w:pPr>
        <w:pStyle w:val="Default"/>
        <w:jc w:val="both"/>
        <w:rPr>
          <w:rFonts w:cs="Times New Roman"/>
          <w:i/>
          <w:color w:val="auto"/>
        </w:rPr>
      </w:pPr>
    </w:p>
    <w:p w:rsidR="00D951F4" w:rsidRPr="00D951F4" w:rsidRDefault="00D951F4" w:rsidP="00EA6EC6">
      <w:pPr>
        <w:pStyle w:val="Default"/>
        <w:jc w:val="both"/>
        <w:rPr>
          <w:rFonts w:cs="Times New Roman"/>
          <w:i/>
          <w:color w:val="auto"/>
        </w:rPr>
      </w:pPr>
      <w:r w:rsidRPr="00D951F4">
        <w:rPr>
          <w:rFonts w:cs="Times New Roman"/>
          <w:i/>
          <w:color w:val="auto"/>
        </w:rPr>
        <w:t>Le monitoring des commentaires des internautes sur les entreprises dans les médias sociaux.</w:t>
      </w:r>
    </w:p>
    <w:p w:rsidR="00A2215E" w:rsidRDefault="00A2215E" w:rsidP="00EA6EC6">
      <w:pPr>
        <w:pStyle w:val="Default"/>
        <w:jc w:val="both"/>
        <w:rPr>
          <w:rFonts w:cs="Times New Roman"/>
          <w:color w:val="auto"/>
        </w:rPr>
      </w:pPr>
    </w:p>
    <w:p w:rsidR="00EA6EC6" w:rsidRDefault="00EA6EC6" w:rsidP="00EA6EC6">
      <w:pPr>
        <w:pStyle w:val="Default"/>
        <w:jc w:val="both"/>
        <w:rPr>
          <w:rFonts w:cs="Times New Roman"/>
          <w:color w:val="auto"/>
        </w:rPr>
      </w:pPr>
      <w:r w:rsidRPr="00EA6EC6">
        <w:rPr>
          <w:rFonts w:cs="Times New Roman"/>
          <w:color w:val="auto"/>
        </w:rPr>
        <w:t xml:space="preserve">Avant chaque session, le consultant formateur fait un état des lieux de la présence de </w:t>
      </w:r>
      <w:r w:rsidRPr="00A2215E">
        <w:rPr>
          <w:rFonts w:cs="Times New Roman"/>
          <w:color w:val="FF0000"/>
        </w:rPr>
        <w:t>chaque</w:t>
      </w:r>
      <w:r w:rsidR="00AD64B4">
        <w:rPr>
          <w:rFonts w:cs="Times New Roman"/>
          <w:color w:val="auto"/>
        </w:rPr>
        <w:t xml:space="preserve"> </w:t>
      </w:r>
      <w:r w:rsidRPr="00EA6EC6">
        <w:rPr>
          <w:rFonts w:cs="Times New Roman"/>
          <w:color w:val="auto"/>
        </w:rPr>
        <w:t xml:space="preserve">participant à la formation. </w:t>
      </w:r>
    </w:p>
    <w:p w:rsidR="00D951F4" w:rsidRDefault="00D951F4" w:rsidP="00EA6EC6">
      <w:pPr>
        <w:pStyle w:val="Default"/>
        <w:jc w:val="both"/>
        <w:rPr>
          <w:rFonts w:cs="Times New Roman"/>
          <w:color w:val="auto"/>
        </w:rPr>
      </w:pPr>
    </w:p>
    <w:p w:rsidR="00D951F4" w:rsidRPr="00D951F4" w:rsidRDefault="00D951F4" w:rsidP="00D951F4">
      <w:pPr>
        <w:pStyle w:val="Default"/>
        <w:pBdr>
          <w:top w:val="single" w:sz="4" w:space="1" w:color="auto"/>
          <w:left w:val="single" w:sz="4" w:space="4" w:color="auto"/>
          <w:bottom w:val="single" w:sz="4" w:space="1" w:color="auto"/>
          <w:right w:val="single" w:sz="4" w:space="4" w:color="auto"/>
        </w:pBdr>
        <w:ind w:left="1134" w:right="1134"/>
        <w:jc w:val="both"/>
        <w:rPr>
          <w:rFonts w:cs="Times New Roman"/>
          <w:i/>
          <w:color w:val="auto"/>
          <w:sz w:val="18"/>
        </w:rPr>
      </w:pPr>
      <w:r w:rsidRPr="00D951F4">
        <w:rPr>
          <w:rFonts w:cs="Times New Roman"/>
          <w:i/>
          <w:color w:val="auto"/>
          <w:sz w:val="18"/>
        </w:rPr>
        <w:t>Une enquête publiée par emarketer.com, il y a un an, montre que 84% des professionnels dans le monde ne mesurent pas le retour sur investissement de leur campagne sur le web 2.0.</w:t>
      </w:r>
    </w:p>
    <w:p w:rsidR="00D951F4" w:rsidRDefault="00D951F4" w:rsidP="00EA6EC6">
      <w:pPr>
        <w:pStyle w:val="Default"/>
        <w:jc w:val="both"/>
        <w:rPr>
          <w:rFonts w:cs="Times New Roman"/>
          <w:color w:val="auto"/>
        </w:rPr>
      </w:pPr>
    </w:p>
    <w:p w:rsidR="00EA6EC6" w:rsidRPr="00EA6EC6" w:rsidRDefault="00EA6EC6" w:rsidP="00EA6EC6">
      <w:pPr>
        <w:pStyle w:val="Default"/>
        <w:jc w:val="both"/>
        <w:rPr>
          <w:rFonts w:cs="Times New Roman"/>
          <w:color w:val="auto"/>
          <w:u w:val="single"/>
        </w:rPr>
      </w:pPr>
      <w:r w:rsidRPr="00EA6EC6">
        <w:rPr>
          <w:rFonts w:cs="Times New Roman"/>
          <w:color w:val="auto"/>
          <w:u w:val="single"/>
        </w:rPr>
        <w:t>Objectifs :</w:t>
      </w:r>
    </w:p>
    <w:p w:rsidR="00EA6EC6" w:rsidRDefault="00EA6EC6" w:rsidP="00EA6EC6">
      <w:pPr>
        <w:pStyle w:val="Default"/>
        <w:numPr>
          <w:ilvl w:val="0"/>
          <w:numId w:val="26"/>
        </w:numPr>
        <w:jc w:val="both"/>
        <w:rPr>
          <w:rFonts w:cs="Times New Roman"/>
          <w:color w:val="auto"/>
        </w:rPr>
      </w:pPr>
      <w:r>
        <w:rPr>
          <w:rFonts w:cs="Times New Roman"/>
          <w:color w:val="auto"/>
        </w:rPr>
        <w:t xml:space="preserve">Cet état des lieux initial vise à calculer le retour sur investissement, de façon objective. </w:t>
      </w:r>
    </w:p>
    <w:p w:rsidR="00EA6EC6" w:rsidRDefault="00EA6EC6" w:rsidP="00EA6EC6">
      <w:pPr>
        <w:pStyle w:val="Default"/>
        <w:numPr>
          <w:ilvl w:val="0"/>
          <w:numId w:val="26"/>
        </w:numPr>
        <w:jc w:val="both"/>
        <w:rPr>
          <w:rFonts w:cs="Times New Roman"/>
          <w:color w:val="auto"/>
        </w:rPr>
      </w:pPr>
      <w:r>
        <w:rPr>
          <w:rFonts w:cs="Times New Roman"/>
          <w:color w:val="auto"/>
        </w:rPr>
        <w:t>Par ailleurs cela permet d’identifier</w:t>
      </w:r>
      <w:r w:rsidR="00D951F4">
        <w:rPr>
          <w:rFonts w:cs="Times New Roman"/>
          <w:color w:val="auto"/>
        </w:rPr>
        <w:t xml:space="preserve"> plus rapidement </w:t>
      </w:r>
      <w:r>
        <w:rPr>
          <w:rFonts w:cs="Times New Roman"/>
          <w:color w:val="auto"/>
        </w:rPr>
        <w:t>les actions à mettre en place</w:t>
      </w:r>
      <w:r w:rsidR="00D951F4">
        <w:rPr>
          <w:rFonts w:cs="Times New Roman"/>
          <w:color w:val="auto"/>
        </w:rPr>
        <w:t xml:space="preserve"> pour chaque intervenant.</w:t>
      </w:r>
    </w:p>
    <w:p w:rsidR="00EA6EC6" w:rsidRDefault="00EA6EC6" w:rsidP="00EA6EC6">
      <w:pPr>
        <w:pStyle w:val="Default"/>
        <w:jc w:val="both"/>
        <w:rPr>
          <w:rFonts w:cs="Times New Roman"/>
          <w:color w:val="auto"/>
        </w:rPr>
      </w:pPr>
    </w:p>
    <w:p w:rsidR="00EA6EC6" w:rsidRPr="00EA6EC6" w:rsidRDefault="00EA6EC6" w:rsidP="00EA6EC6">
      <w:pPr>
        <w:pStyle w:val="Default"/>
        <w:jc w:val="both"/>
        <w:rPr>
          <w:rFonts w:cs="Times New Roman"/>
          <w:color w:val="auto"/>
          <w:u w:val="single"/>
        </w:rPr>
      </w:pPr>
      <w:r w:rsidRPr="00EA6EC6">
        <w:rPr>
          <w:rFonts w:cs="Times New Roman"/>
          <w:color w:val="auto"/>
          <w:u w:val="single"/>
        </w:rPr>
        <w:t>Outils utilisés :</w:t>
      </w:r>
    </w:p>
    <w:p w:rsidR="00EA6EC6" w:rsidRDefault="00EA6EC6" w:rsidP="00A2215E">
      <w:pPr>
        <w:pStyle w:val="Default"/>
        <w:numPr>
          <w:ilvl w:val="0"/>
          <w:numId w:val="26"/>
        </w:numPr>
        <w:jc w:val="both"/>
        <w:rPr>
          <w:rFonts w:cs="Times New Roman"/>
          <w:color w:val="auto"/>
        </w:rPr>
      </w:pPr>
      <w:r>
        <w:rPr>
          <w:rFonts w:cs="Times New Roman"/>
          <w:color w:val="auto"/>
        </w:rPr>
        <w:t>J’utilise systématiquement plusieurs moyens pour avoir une vision complète</w:t>
      </w:r>
      <w:r w:rsidR="00A2215E">
        <w:rPr>
          <w:rFonts w:cs="Times New Roman"/>
          <w:color w:val="auto"/>
        </w:rPr>
        <w:t xml:space="preserve"> (fonctionnalités Google, </w:t>
      </w:r>
      <w:r w:rsidR="00A2215E" w:rsidRPr="00A2215E">
        <w:rPr>
          <w:rFonts w:cs="Times New Roman"/>
          <w:color w:val="auto"/>
        </w:rPr>
        <w:t>Google Analytics</w:t>
      </w:r>
      <w:r w:rsidR="00A2215E">
        <w:rPr>
          <w:rFonts w:cs="Times New Roman"/>
          <w:color w:val="auto"/>
        </w:rPr>
        <w:t>, youseemii, …)</w:t>
      </w:r>
    </w:p>
    <w:p w:rsidR="00EA6EC6" w:rsidRPr="00EA6EC6" w:rsidRDefault="00EA6EC6" w:rsidP="00EA6EC6">
      <w:pPr>
        <w:pStyle w:val="Default"/>
        <w:jc w:val="both"/>
        <w:rPr>
          <w:rFonts w:cs="Times New Roman"/>
          <w:color w:val="auto"/>
        </w:rPr>
      </w:pPr>
    </w:p>
    <w:p w:rsidR="004707DD" w:rsidRPr="004707DD" w:rsidRDefault="004707DD" w:rsidP="004707DD">
      <w:pPr>
        <w:pStyle w:val="Default"/>
        <w:jc w:val="both"/>
        <w:rPr>
          <w:rFonts w:cs="Times New Roman"/>
          <w:color w:val="auto"/>
        </w:rPr>
      </w:pPr>
      <w:r w:rsidRPr="00A2215E">
        <w:rPr>
          <w:rFonts w:cs="Times New Roman"/>
          <w:color w:val="auto"/>
          <w:u w:val="single"/>
        </w:rPr>
        <w:t>Calcul du « Retour sur Attention et Conversation » (RAC</w:t>
      </w:r>
      <w:r>
        <w:rPr>
          <w:rFonts w:cs="Times New Roman"/>
          <w:color w:val="auto"/>
        </w:rPr>
        <w:t>)</w:t>
      </w:r>
      <w:r w:rsidRPr="004707DD">
        <w:rPr>
          <w:rFonts w:cs="Times New Roman"/>
          <w:color w:val="auto"/>
        </w:rPr>
        <w:t xml:space="preserve"> d'une présence </w:t>
      </w:r>
      <w:r>
        <w:rPr>
          <w:rFonts w:cs="Times New Roman"/>
          <w:color w:val="auto"/>
        </w:rPr>
        <w:t>sociale sur les réseaux sociaux :</w:t>
      </w:r>
    </w:p>
    <w:p w:rsidR="004707DD" w:rsidRPr="004707DD" w:rsidRDefault="004707DD" w:rsidP="004707DD">
      <w:pPr>
        <w:pStyle w:val="Default"/>
        <w:numPr>
          <w:ilvl w:val="0"/>
          <w:numId w:val="26"/>
        </w:numPr>
        <w:jc w:val="both"/>
        <w:rPr>
          <w:rFonts w:cs="Times New Roman"/>
          <w:color w:val="auto"/>
        </w:rPr>
      </w:pPr>
      <w:r w:rsidRPr="004707DD">
        <w:rPr>
          <w:rFonts w:cs="Times New Roman"/>
          <w:color w:val="auto"/>
        </w:rPr>
        <w:t>Nombre de commentaires</w:t>
      </w:r>
    </w:p>
    <w:p w:rsidR="004707DD" w:rsidRPr="004707DD" w:rsidRDefault="004707DD" w:rsidP="004707DD">
      <w:pPr>
        <w:pStyle w:val="Default"/>
        <w:numPr>
          <w:ilvl w:val="0"/>
          <w:numId w:val="26"/>
        </w:numPr>
        <w:jc w:val="both"/>
        <w:rPr>
          <w:rFonts w:cs="Times New Roman"/>
          <w:color w:val="auto"/>
        </w:rPr>
      </w:pPr>
      <w:r w:rsidRPr="004707DD">
        <w:rPr>
          <w:rFonts w:cs="Times New Roman"/>
          <w:color w:val="auto"/>
        </w:rPr>
        <w:t>Nombre de membres actifs (au moins 1 contribution hebdomadaire)</w:t>
      </w:r>
    </w:p>
    <w:p w:rsidR="004707DD" w:rsidRPr="004707DD" w:rsidRDefault="004707DD" w:rsidP="004707DD">
      <w:pPr>
        <w:pStyle w:val="Default"/>
        <w:numPr>
          <w:ilvl w:val="0"/>
          <w:numId w:val="26"/>
        </w:numPr>
        <w:jc w:val="both"/>
        <w:rPr>
          <w:rFonts w:cs="Times New Roman"/>
          <w:color w:val="auto"/>
        </w:rPr>
      </w:pPr>
      <w:r w:rsidRPr="004707DD">
        <w:rPr>
          <w:rFonts w:cs="Times New Roman"/>
          <w:color w:val="auto"/>
        </w:rPr>
        <w:t>Nombre de contenus postés par les membres d'un hub ou d'une fanpage, récurrence</w:t>
      </w:r>
    </w:p>
    <w:p w:rsidR="004707DD" w:rsidRPr="004707DD" w:rsidRDefault="004707DD" w:rsidP="004707DD">
      <w:pPr>
        <w:pStyle w:val="Default"/>
        <w:numPr>
          <w:ilvl w:val="0"/>
          <w:numId w:val="26"/>
        </w:numPr>
        <w:jc w:val="both"/>
        <w:rPr>
          <w:rFonts w:cs="Times New Roman"/>
          <w:color w:val="auto"/>
        </w:rPr>
      </w:pPr>
      <w:r w:rsidRPr="004707DD">
        <w:rPr>
          <w:rFonts w:cs="Times New Roman"/>
          <w:color w:val="auto"/>
        </w:rPr>
        <w:t>Fréquence d’apparition dans les newsfeeds</w:t>
      </w:r>
    </w:p>
    <w:p w:rsidR="004707DD" w:rsidRPr="004707DD" w:rsidRDefault="004707DD" w:rsidP="004707DD">
      <w:pPr>
        <w:pStyle w:val="Default"/>
        <w:numPr>
          <w:ilvl w:val="0"/>
          <w:numId w:val="26"/>
        </w:numPr>
        <w:jc w:val="both"/>
        <w:rPr>
          <w:rFonts w:cs="Times New Roman"/>
          <w:color w:val="auto"/>
        </w:rPr>
      </w:pPr>
      <w:r w:rsidRPr="004707DD">
        <w:rPr>
          <w:rFonts w:cs="Times New Roman"/>
          <w:color w:val="auto"/>
        </w:rPr>
        <w:t>Nombre d'interactions et reroutag</w:t>
      </w:r>
      <w:r>
        <w:rPr>
          <w:rFonts w:cs="Times New Roman"/>
          <w:color w:val="auto"/>
        </w:rPr>
        <w:t>e de l'information (retweets...)</w:t>
      </w:r>
    </w:p>
    <w:p w:rsidR="004707DD" w:rsidRPr="004707DD" w:rsidRDefault="004707DD" w:rsidP="004707DD">
      <w:pPr>
        <w:pStyle w:val="Default"/>
        <w:numPr>
          <w:ilvl w:val="0"/>
          <w:numId w:val="26"/>
        </w:numPr>
        <w:jc w:val="both"/>
        <w:rPr>
          <w:rFonts w:cs="Times New Roman"/>
          <w:color w:val="auto"/>
        </w:rPr>
      </w:pPr>
      <w:r w:rsidRPr="004707DD">
        <w:rPr>
          <w:rFonts w:cs="Times New Roman"/>
          <w:color w:val="auto"/>
        </w:rPr>
        <w:t>Nombre de partages de toutes sortes (liens, bookmarks, photos, vidéos, pdf...)</w:t>
      </w:r>
    </w:p>
    <w:p w:rsidR="00EA6EC6" w:rsidRPr="004707DD" w:rsidRDefault="004707DD" w:rsidP="004707DD">
      <w:pPr>
        <w:pStyle w:val="Default"/>
        <w:numPr>
          <w:ilvl w:val="0"/>
          <w:numId w:val="26"/>
        </w:numPr>
        <w:jc w:val="both"/>
        <w:rPr>
          <w:rFonts w:cs="Times New Roman"/>
          <w:color w:val="auto"/>
        </w:rPr>
      </w:pPr>
      <w:r w:rsidRPr="004707DD">
        <w:rPr>
          <w:rFonts w:cs="Times New Roman"/>
          <w:color w:val="auto"/>
        </w:rPr>
        <w:t>Nombre de réponses aux invitations de contacts ou d’amis</w:t>
      </w:r>
    </w:p>
    <w:p w:rsidR="004707DD" w:rsidRDefault="004707DD" w:rsidP="00A2215E">
      <w:pPr>
        <w:spacing w:after="0"/>
        <w:jc w:val="both"/>
        <w:rPr>
          <w:rFonts w:cs="Times New Roman"/>
          <w:b/>
          <w:bCs/>
        </w:rPr>
      </w:pPr>
    </w:p>
    <w:p w:rsidR="004707DD" w:rsidRPr="00A2215E" w:rsidRDefault="004707DD" w:rsidP="00A2215E">
      <w:pPr>
        <w:pStyle w:val="Default"/>
        <w:jc w:val="both"/>
        <w:rPr>
          <w:rFonts w:cs="Times New Roman"/>
          <w:color w:val="auto"/>
          <w:u w:val="single"/>
        </w:rPr>
      </w:pPr>
      <w:r w:rsidRPr="00A2215E">
        <w:rPr>
          <w:rFonts w:cs="Times New Roman"/>
          <w:color w:val="auto"/>
          <w:u w:val="single"/>
        </w:rPr>
        <w:t>Calcul du Retour sur Investissement</w:t>
      </w:r>
      <w:r w:rsidR="00A2215E" w:rsidRPr="00A2215E">
        <w:rPr>
          <w:rFonts w:cs="Times New Roman"/>
          <w:color w:val="auto"/>
          <w:u w:val="single"/>
        </w:rPr>
        <w:t> :</w:t>
      </w:r>
    </w:p>
    <w:p w:rsidR="004707DD" w:rsidRPr="004707DD" w:rsidRDefault="004707DD" w:rsidP="00A2215E">
      <w:pPr>
        <w:pStyle w:val="Default"/>
        <w:numPr>
          <w:ilvl w:val="0"/>
          <w:numId w:val="26"/>
        </w:numPr>
        <w:jc w:val="both"/>
        <w:rPr>
          <w:rFonts w:cs="Times New Roman"/>
          <w:color w:val="auto"/>
        </w:rPr>
      </w:pPr>
      <w:r w:rsidRPr="004707DD">
        <w:rPr>
          <w:rFonts w:cs="Times New Roman"/>
          <w:color w:val="auto"/>
        </w:rPr>
        <w:t>CA Avant la Formation / CA trois moi</w:t>
      </w:r>
      <w:r w:rsidR="00A2215E">
        <w:rPr>
          <w:rFonts w:cs="Times New Roman"/>
          <w:color w:val="auto"/>
        </w:rPr>
        <w:t>s</w:t>
      </w:r>
      <w:r w:rsidRPr="004707DD">
        <w:rPr>
          <w:rFonts w:cs="Times New Roman"/>
          <w:color w:val="auto"/>
        </w:rPr>
        <w:t xml:space="preserve"> après la formation. </w:t>
      </w:r>
    </w:p>
    <w:p w:rsidR="00A2215E" w:rsidRDefault="004707DD" w:rsidP="004707DD">
      <w:pPr>
        <w:pStyle w:val="Default"/>
        <w:ind w:left="360"/>
        <w:jc w:val="both"/>
        <w:rPr>
          <w:rFonts w:cs="Times New Roman"/>
          <w:color w:val="auto"/>
        </w:rPr>
      </w:pPr>
      <w:r>
        <w:rPr>
          <w:rFonts w:cs="Times New Roman"/>
          <w:color w:val="auto"/>
        </w:rPr>
        <w:t xml:space="preserve">R/ </w:t>
      </w:r>
      <w:r w:rsidRPr="004707DD">
        <w:rPr>
          <w:rFonts w:cs="Times New Roman"/>
          <w:color w:val="auto"/>
        </w:rPr>
        <w:t>Les participants seront invités à mesurer le ROI six mois après, c'est-à-dire une fois leur plan d’action</w:t>
      </w:r>
      <w:r>
        <w:rPr>
          <w:rFonts w:cs="Times New Roman"/>
          <w:color w:val="auto"/>
        </w:rPr>
        <w:t>s</w:t>
      </w:r>
      <w:r w:rsidRPr="004707DD">
        <w:rPr>
          <w:rFonts w:cs="Times New Roman"/>
          <w:color w:val="auto"/>
        </w:rPr>
        <w:t xml:space="preserve"> complètement mis en œuvre.</w:t>
      </w:r>
    </w:p>
    <w:p w:rsidR="00A2215E" w:rsidRDefault="00A2215E" w:rsidP="004707DD">
      <w:pPr>
        <w:pStyle w:val="Default"/>
        <w:ind w:left="360"/>
        <w:jc w:val="both"/>
        <w:rPr>
          <w:rFonts w:cs="Times New Roman"/>
          <w:color w:val="auto"/>
        </w:rPr>
      </w:pPr>
    </w:p>
    <w:p w:rsidR="00AA1034" w:rsidRDefault="00AA1034">
      <w:pPr>
        <w:rPr>
          <w:rFonts w:ascii="Calibri" w:hAnsi="Calibri" w:cs="Times New Roman"/>
          <w:sz w:val="24"/>
          <w:szCs w:val="24"/>
        </w:rPr>
      </w:pPr>
      <w:r>
        <w:rPr>
          <w:rFonts w:cs="Times New Roman"/>
        </w:rPr>
        <w:br w:type="page"/>
      </w:r>
    </w:p>
    <w:p w:rsidR="00666ED9" w:rsidRPr="00A9210F" w:rsidRDefault="00666ED9" w:rsidP="00666ED9">
      <w:pPr>
        <w:spacing w:after="0"/>
        <w:jc w:val="both"/>
        <w:rPr>
          <w:sz w:val="24"/>
        </w:rPr>
      </w:pPr>
      <w:r w:rsidRPr="00666ED9">
        <w:rPr>
          <w:sz w:val="24"/>
          <w:u w:val="single"/>
        </w:rPr>
        <w:t>Objectif :</w:t>
      </w:r>
      <w:r>
        <w:rPr>
          <w:sz w:val="24"/>
        </w:rPr>
        <w:t xml:space="preserve"> </w:t>
      </w:r>
      <w:r w:rsidRPr="00A9210F">
        <w:rPr>
          <w:sz w:val="24"/>
        </w:rPr>
        <w:t xml:space="preserve">Bâtir une véritable stratégie de </w:t>
      </w:r>
      <w:r>
        <w:rPr>
          <w:sz w:val="24"/>
        </w:rPr>
        <w:t>N</w:t>
      </w:r>
      <w:r w:rsidRPr="00A9210F">
        <w:rPr>
          <w:sz w:val="24"/>
        </w:rPr>
        <w:t>etworking</w:t>
      </w:r>
    </w:p>
    <w:p w:rsidR="001B323C" w:rsidRDefault="001B323C" w:rsidP="004707DD">
      <w:pPr>
        <w:pStyle w:val="Default"/>
        <w:ind w:left="360"/>
        <w:jc w:val="both"/>
        <w:rPr>
          <w:rFonts w:cs="Times New Roman"/>
          <w:color w:val="auto"/>
        </w:rPr>
      </w:pPr>
    </w:p>
    <w:p w:rsidR="006145CF" w:rsidRPr="001B323C" w:rsidRDefault="006145CF" w:rsidP="006145CF">
      <w:pPr>
        <w:pStyle w:val="Default"/>
        <w:numPr>
          <w:ilvl w:val="0"/>
          <w:numId w:val="21"/>
        </w:numPr>
        <w:spacing w:before="3"/>
        <w:ind w:right="483"/>
        <w:jc w:val="both"/>
        <w:outlineLvl w:val="1"/>
        <w:rPr>
          <w:rFonts w:cs="Times New Roman"/>
          <w:b/>
          <w:bCs/>
          <w:color w:val="984806" w:themeColor="accent6" w:themeShade="80"/>
        </w:rPr>
      </w:pPr>
      <w:bookmarkStart w:id="6" w:name="_Toc339215382"/>
      <w:r w:rsidRPr="001B323C">
        <w:rPr>
          <w:rFonts w:cs="Times New Roman"/>
          <w:b/>
          <w:bCs/>
          <w:color w:val="984806" w:themeColor="accent6" w:themeShade="80"/>
        </w:rPr>
        <w:t>Développer son activité grâce aux réseaux relationnels</w:t>
      </w:r>
      <w:bookmarkEnd w:id="6"/>
    </w:p>
    <w:p w:rsidR="000B48C6" w:rsidRDefault="000B48C6" w:rsidP="00A9210F">
      <w:pPr>
        <w:spacing w:after="0"/>
        <w:jc w:val="both"/>
        <w:rPr>
          <w:sz w:val="24"/>
        </w:rPr>
      </w:pPr>
    </w:p>
    <w:p w:rsidR="00A9210F" w:rsidRDefault="00A9210F" w:rsidP="00AA1034">
      <w:pPr>
        <w:spacing w:after="0"/>
        <w:ind w:left="360"/>
        <w:jc w:val="both"/>
      </w:pPr>
      <w:r>
        <w:t xml:space="preserve">Audit </w:t>
      </w:r>
    </w:p>
    <w:p w:rsidR="00B50702" w:rsidRDefault="00AA1034" w:rsidP="00A9210F">
      <w:pPr>
        <w:pStyle w:val="Paragraphedeliste"/>
        <w:numPr>
          <w:ilvl w:val="0"/>
          <w:numId w:val="26"/>
        </w:numPr>
        <w:spacing w:after="0"/>
        <w:jc w:val="both"/>
      </w:pPr>
      <w:r>
        <w:t>Construction d’un sociogramme</w:t>
      </w:r>
    </w:p>
    <w:p w:rsidR="00A9210F" w:rsidRDefault="00A9210F" w:rsidP="00A9210F">
      <w:pPr>
        <w:pStyle w:val="Paragraphedeliste"/>
        <w:numPr>
          <w:ilvl w:val="0"/>
          <w:numId w:val="26"/>
        </w:numPr>
        <w:spacing w:after="0"/>
        <w:jc w:val="both"/>
      </w:pPr>
      <w:r>
        <w:t>Forces / Faiblesses / Opportunité / Menaces de son réseau actuel</w:t>
      </w:r>
    </w:p>
    <w:p w:rsidR="000B48C6" w:rsidRDefault="000B48C6" w:rsidP="00AA1034">
      <w:pPr>
        <w:spacing w:after="0"/>
        <w:ind w:left="360"/>
        <w:jc w:val="both"/>
      </w:pPr>
    </w:p>
    <w:p w:rsidR="000B48C6" w:rsidRPr="000B48C6" w:rsidRDefault="000B48C6" w:rsidP="000B48C6">
      <w:pPr>
        <w:shd w:val="clear" w:color="auto" w:fill="C4BC96" w:themeFill="background2" w:themeFillShade="BF"/>
        <w:spacing w:after="0"/>
        <w:ind w:left="1134" w:right="1134"/>
        <w:jc w:val="both"/>
      </w:pPr>
      <w:r w:rsidRPr="000B48C6">
        <w:t>Construction de son sociogramme</w:t>
      </w:r>
    </w:p>
    <w:p w:rsidR="000B48C6" w:rsidRDefault="000B48C6" w:rsidP="00AA1034">
      <w:pPr>
        <w:spacing w:after="0"/>
        <w:ind w:left="360"/>
        <w:jc w:val="both"/>
      </w:pPr>
    </w:p>
    <w:p w:rsidR="00A9210F" w:rsidRDefault="00A9210F" w:rsidP="00AA1034">
      <w:pPr>
        <w:spacing w:after="0"/>
        <w:ind w:left="360"/>
        <w:jc w:val="both"/>
      </w:pPr>
      <w:r>
        <w:t>Plan d’action</w:t>
      </w:r>
    </w:p>
    <w:p w:rsidR="00A9210F" w:rsidRDefault="00A9210F" w:rsidP="00A9210F">
      <w:pPr>
        <w:pStyle w:val="Paragraphedeliste"/>
        <w:numPr>
          <w:ilvl w:val="0"/>
          <w:numId w:val="38"/>
        </w:numPr>
        <w:spacing w:after="0"/>
        <w:jc w:val="both"/>
      </w:pPr>
      <w:r>
        <w:t>Construire son pitch</w:t>
      </w:r>
    </w:p>
    <w:p w:rsidR="000B48C6" w:rsidRDefault="000B48C6" w:rsidP="00A9210F">
      <w:pPr>
        <w:pStyle w:val="Paragraphedeliste"/>
        <w:numPr>
          <w:ilvl w:val="0"/>
          <w:numId w:val="38"/>
        </w:numPr>
        <w:spacing w:after="0"/>
        <w:jc w:val="both"/>
      </w:pPr>
      <w:r>
        <w:t>Identifier les réseaux à pénétrer ou à développer</w:t>
      </w:r>
    </w:p>
    <w:p w:rsidR="00A9210F" w:rsidRDefault="00A9210F" w:rsidP="00A9210F">
      <w:pPr>
        <w:pStyle w:val="Paragraphedeliste"/>
        <w:numPr>
          <w:ilvl w:val="0"/>
          <w:numId w:val="38"/>
        </w:numPr>
        <w:spacing w:after="0"/>
        <w:jc w:val="both"/>
      </w:pPr>
      <w:r>
        <w:t>Comprendre les codes des différents réseaux et se positionner</w:t>
      </w:r>
    </w:p>
    <w:p w:rsidR="00A9210F" w:rsidRDefault="00A9210F" w:rsidP="00A9210F">
      <w:pPr>
        <w:pStyle w:val="Paragraphedeliste"/>
        <w:numPr>
          <w:ilvl w:val="1"/>
          <w:numId w:val="38"/>
        </w:numPr>
        <w:spacing w:after="0"/>
        <w:jc w:val="both"/>
      </w:pPr>
      <w:r>
        <w:t>Les clubs</w:t>
      </w:r>
    </w:p>
    <w:p w:rsidR="00A9210F" w:rsidRDefault="00A9210F" w:rsidP="00A9210F">
      <w:pPr>
        <w:pStyle w:val="Paragraphedeliste"/>
        <w:numPr>
          <w:ilvl w:val="1"/>
          <w:numId w:val="38"/>
        </w:numPr>
        <w:spacing w:after="0"/>
        <w:jc w:val="both"/>
      </w:pPr>
      <w:r>
        <w:t>Les Associations d’anciens</w:t>
      </w:r>
    </w:p>
    <w:p w:rsidR="00A9210F" w:rsidRDefault="00A9210F" w:rsidP="00A9210F">
      <w:pPr>
        <w:pStyle w:val="Paragraphedeliste"/>
        <w:numPr>
          <w:ilvl w:val="1"/>
          <w:numId w:val="38"/>
        </w:numPr>
        <w:spacing w:after="0"/>
        <w:jc w:val="both"/>
      </w:pPr>
      <w:r>
        <w:t>Les Associations de créateurs et TPE</w:t>
      </w:r>
    </w:p>
    <w:p w:rsidR="00A9210F" w:rsidRDefault="00A9210F" w:rsidP="00A9210F">
      <w:pPr>
        <w:pStyle w:val="Paragraphedeliste"/>
        <w:numPr>
          <w:ilvl w:val="1"/>
          <w:numId w:val="38"/>
        </w:numPr>
        <w:spacing w:after="0"/>
        <w:jc w:val="both"/>
      </w:pPr>
      <w:r>
        <w:t>Les cercles d’affinités</w:t>
      </w:r>
    </w:p>
    <w:p w:rsidR="00A9210F" w:rsidRDefault="00A9210F" w:rsidP="00A9210F">
      <w:pPr>
        <w:pStyle w:val="Paragraphedeliste"/>
        <w:numPr>
          <w:ilvl w:val="1"/>
          <w:numId w:val="38"/>
        </w:numPr>
        <w:spacing w:after="0"/>
        <w:jc w:val="both"/>
      </w:pPr>
      <w:r>
        <w:t xml:space="preserve">Les associations philanthropiques </w:t>
      </w:r>
    </w:p>
    <w:p w:rsidR="00AA1034" w:rsidRDefault="00A9210F" w:rsidP="00A9210F">
      <w:pPr>
        <w:pStyle w:val="Paragraphedeliste"/>
        <w:numPr>
          <w:ilvl w:val="0"/>
          <w:numId w:val="38"/>
        </w:numPr>
        <w:spacing w:after="0"/>
        <w:jc w:val="both"/>
      </w:pPr>
      <w:r>
        <w:t>Adapter son pitch à chaque réseau</w:t>
      </w:r>
    </w:p>
    <w:p w:rsidR="00A9210F" w:rsidRDefault="00A9210F" w:rsidP="00A9210F">
      <w:pPr>
        <w:pStyle w:val="Paragraphedeliste"/>
        <w:numPr>
          <w:ilvl w:val="0"/>
          <w:numId w:val="38"/>
        </w:numPr>
        <w:spacing w:after="0"/>
        <w:jc w:val="both"/>
      </w:pPr>
      <w:r>
        <w:t>Sélectionner les réseaux</w:t>
      </w:r>
    </w:p>
    <w:p w:rsidR="00A9210F" w:rsidRDefault="00A9210F" w:rsidP="00A9210F">
      <w:pPr>
        <w:pStyle w:val="Paragraphedeliste"/>
        <w:numPr>
          <w:ilvl w:val="1"/>
          <w:numId w:val="38"/>
        </w:numPr>
        <w:spacing w:after="0"/>
        <w:jc w:val="both"/>
      </w:pPr>
      <w:r>
        <w:t>Pareto (80/20)</w:t>
      </w:r>
    </w:p>
    <w:p w:rsidR="000B48C6" w:rsidRDefault="000B48C6" w:rsidP="000B48C6">
      <w:pPr>
        <w:spacing w:after="0"/>
        <w:jc w:val="both"/>
      </w:pPr>
    </w:p>
    <w:p w:rsidR="000B48C6" w:rsidRPr="000B48C6" w:rsidRDefault="000B48C6" w:rsidP="000B48C6">
      <w:pPr>
        <w:shd w:val="clear" w:color="auto" w:fill="C4BC96" w:themeFill="background2" w:themeFillShade="BF"/>
        <w:spacing w:after="0"/>
        <w:ind w:left="1134" w:right="1134"/>
        <w:jc w:val="both"/>
        <w:rPr>
          <w:u w:val="single"/>
        </w:rPr>
      </w:pPr>
      <w:r w:rsidRPr="000B48C6">
        <w:rPr>
          <w:u w:val="single"/>
        </w:rPr>
        <w:t xml:space="preserve">Mise en situation : </w:t>
      </w:r>
    </w:p>
    <w:p w:rsidR="000B48C6" w:rsidRDefault="000B48C6" w:rsidP="000B48C6">
      <w:pPr>
        <w:shd w:val="clear" w:color="auto" w:fill="C4BC96" w:themeFill="background2" w:themeFillShade="BF"/>
        <w:spacing w:after="0"/>
        <w:ind w:left="1134" w:right="1134"/>
        <w:jc w:val="both"/>
      </w:pPr>
      <w:r w:rsidRPr="000B48C6">
        <w:t>Savoir se présenter (présentation flash/pitch)</w:t>
      </w:r>
    </w:p>
    <w:p w:rsidR="008A6DC4" w:rsidRPr="000B48C6" w:rsidRDefault="008A6DC4" w:rsidP="008A6DC4">
      <w:pPr>
        <w:spacing w:after="0"/>
        <w:ind w:left="1134" w:right="1134"/>
        <w:jc w:val="both"/>
      </w:pPr>
    </w:p>
    <w:p w:rsidR="00A9210F" w:rsidRDefault="00A9210F" w:rsidP="008A6DC4">
      <w:pPr>
        <w:pStyle w:val="Paragraphedeliste"/>
        <w:pBdr>
          <w:top w:val="single" w:sz="4" w:space="1" w:color="auto"/>
        </w:pBdr>
        <w:spacing w:after="0"/>
        <w:ind w:left="-567" w:right="-426"/>
        <w:jc w:val="both"/>
      </w:pPr>
    </w:p>
    <w:p w:rsidR="001B323C" w:rsidRPr="001B323C" w:rsidRDefault="001B323C" w:rsidP="001B323C">
      <w:pPr>
        <w:pStyle w:val="Default"/>
        <w:numPr>
          <w:ilvl w:val="0"/>
          <w:numId w:val="21"/>
        </w:numPr>
        <w:spacing w:before="3"/>
        <w:ind w:right="483"/>
        <w:jc w:val="both"/>
        <w:outlineLvl w:val="1"/>
        <w:rPr>
          <w:rFonts w:cs="Times New Roman"/>
          <w:b/>
          <w:bCs/>
          <w:color w:val="984806" w:themeColor="accent6" w:themeShade="80"/>
        </w:rPr>
      </w:pPr>
      <w:bookmarkStart w:id="7" w:name="_Toc339215383"/>
      <w:r w:rsidRPr="001B323C">
        <w:rPr>
          <w:rFonts w:cs="Times New Roman"/>
          <w:b/>
          <w:bCs/>
          <w:color w:val="984806" w:themeColor="accent6" w:themeShade="80"/>
        </w:rPr>
        <w:t xml:space="preserve">Choisir </w:t>
      </w:r>
      <w:r w:rsidR="000B48C6">
        <w:rPr>
          <w:rFonts w:cs="Times New Roman"/>
          <w:b/>
          <w:bCs/>
          <w:color w:val="984806" w:themeColor="accent6" w:themeShade="80"/>
        </w:rPr>
        <w:t>les bons</w:t>
      </w:r>
      <w:r w:rsidRPr="001B323C">
        <w:rPr>
          <w:rFonts w:cs="Times New Roman"/>
          <w:b/>
          <w:bCs/>
          <w:color w:val="984806" w:themeColor="accent6" w:themeShade="80"/>
        </w:rPr>
        <w:t xml:space="preserve"> réseaux sociaux virtuels</w:t>
      </w:r>
      <w:bookmarkEnd w:id="7"/>
    </w:p>
    <w:p w:rsidR="001B323C" w:rsidRDefault="001B323C" w:rsidP="006145CF">
      <w:pPr>
        <w:pStyle w:val="Paragraphedeliste"/>
        <w:numPr>
          <w:ilvl w:val="0"/>
          <w:numId w:val="26"/>
        </w:numPr>
        <w:spacing w:after="0"/>
        <w:jc w:val="both"/>
        <w:rPr>
          <w:sz w:val="24"/>
        </w:rPr>
      </w:pPr>
      <w:r w:rsidRPr="006145CF">
        <w:rPr>
          <w:sz w:val="24"/>
        </w:rPr>
        <w:t>Utiliser les plateformes avec efficacité</w:t>
      </w:r>
    </w:p>
    <w:p w:rsidR="000B48C6" w:rsidRPr="000B48C6" w:rsidRDefault="000B48C6" w:rsidP="000B48C6">
      <w:pPr>
        <w:pStyle w:val="Paragraphedeliste"/>
        <w:numPr>
          <w:ilvl w:val="1"/>
          <w:numId w:val="38"/>
        </w:numPr>
        <w:spacing w:after="0"/>
        <w:jc w:val="both"/>
      </w:pPr>
      <w:r w:rsidRPr="000B48C6">
        <w:t>Viadeo</w:t>
      </w:r>
    </w:p>
    <w:p w:rsidR="000B48C6" w:rsidRPr="000B48C6" w:rsidRDefault="000B48C6" w:rsidP="000B48C6">
      <w:pPr>
        <w:pStyle w:val="Paragraphedeliste"/>
        <w:numPr>
          <w:ilvl w:val="1"/>
          <w:numId w:val="38"/>
        </w:numPr>
        <w:spacing w:after="0"/>
        <w:jc w:val="both"/>
      </w:pPr>
      <w:r w:rsidRPr="000B48C6">
        <w:t>Linked’in</w:t>
      </w:r>
    </w:p>
    <w:p w:rsidR="000B48C6" w:rsidRDefault="000B48C6" w:rsidP="000B48C6">
      <w:pPr>
        <w:pStyle w:val="Paragraphedeliste"/>
        <w:numPr>
          <w:ilvl w:val="1"/>
          <w:numId w:val="38"/>
        </w:numPr>
        <w:spacing w:after="0"/>
        <w:jc w:val="both"/>
      </w:pPr>
      <w:r w:rsidRPr="000B48C6">
        <w:t>Facebook</w:t>
      </w:r>
    </w:p>
    <w:p w:rsidR="000B48C6" w:rsidRDefault="000B48C6" w:rsidP="000B48C6">
      <w:pPr>
        <w:pStyle w:val="Paragraphedeliste"/>
        <w:numPr>
          <w:ilvl w:val="1"/>
          <w:numId w:val="38"/>
        </w:numPr>
        <w:spacing w:after="0"/>
        <w:jc w:val="both"/>
      </w:pPr>
      <w:r>
        <w:t>Google plus</w:t>
      </w:r>
    </w:p>
    <w:p w:rsidR="000B48C6" w:rsidRPr="000B48C6" w:rsidRDefault="000B48C6" w:rsidP="000B48C6">
      <w:pPr>
        <w:pStyle w:val="Paragraphedeliste"/>
        <w:numPr>
          <w:ilvl w:val="1"/>
          <w:numId w:val="38"/>
        </w:numPr>
        <w:spacing w:after="0"/>
        <w:jc w:val="both"/>
      </w:pPr>
      <w:r>
        <w:t>Autres</w:t>
      </w:r>
    </w:p>
    <w:p w:rsidR="001B323C" w:rsidRDefault="001B323C" w:rsidP="006145CF">
      <w:pPr>
        <w:pStyle w:val="Paragraphedeliste"/>
        <w:numPr>
          <w:ilvl w:val="0"/>
          <w:numId w:val="26"/>
        </w:numPr>
        <w:spacing w:after="0"/>
        <w:jc w:val="both"/>
        <w:rPr>
          <w:sz w:val="24"/>
        </w:rPr>
      </w:pPr>
      <w:r w:rsidRPr="006145CF">
        <w:rPr>
          <w:sz w:val="24"/>
        </w:rPr>
        <w:t>Déterminer sa stratégie de réseautage « Glocal » (Global et Local)</w:t>
      </w:r>
    </w:p>
    <w:p w:rsidR="000B48C6" w:rsidRPr="000B48C6" w:rsidRDefault="000B48C6" w:rsidP="000B48C6">
      <w:pPr>
        <w:pStyle w:val="Paragraphedeliste"/>
        <w:numPr>
          <w:ilvl w:val="1"/>
          <w:numId w:val="38"/>
        </w:numPr>
        <w:spacing w:after="0"/>
        <w:jc w:val="both"/>
      </w:pPr>
      <w:r w:rsidRPr="000B48C6">
        <w:t>Utiliser les groupes</w:t>
      </w:r>
    </w:p>
    <w:p w:rsidR="000B48C6" w:rsidRDefault="000B48C6" w:rsidP="000B48C6">
      <w:pPr>
        <w:spacing w:after="0"/>
        <w:jc w:val="both"/>
        <w:rPr>
          <w:sz w:val="24"/>
        </w:rPr>
      </w:pPr>
    </w:p>
    <w:p w:rsidR="000B48C6" w:rsidRPr="000B48C6" w:rsidRDefault="000B48C6" w:rsidP="000B48C6">
      <w:pPr>
        <w:shd w:val="clear" w:color="auto" w:fill="C4BC96" w:themeFill="background2" w:themeFillShade="BF"/>
        <w:spacing w:after="0"/>
        <w:ind w:left="1134" w:right="1134"/>
        <w:jc w:val="both"/>
        <w:rPr>
          <w:u w:val="single"/>
        </w:rPr>
      </w:pPr>
      <w:r w:rsidRPr="000B48C6">
        <w:rPr>
          <w:u w:val="single"/>
        </w:rPr>
        <w:t>Rédaction d’u</w:t>
      </w:r>
      <w:r>
        <w:rPr>
          <w:u w:val="single"/>
        </w:rPr>
        <w:t>n</w:t>
      </w:r>
      <w:r w:rsidRPr="000B48C6">
        <w:rPr>
          <w:u w:val="single"/>
        </w:rPr>
        <w:t xml:space="preserve"> plan d’actions </w:t>
      </w:r>
      <w:r w:rsidR="008A6DC4">
        <w:rPr>
          <w:u w:val="single"/>
        </w:rPr>
        <w:t>(1/3)</w:t>
      </w:r>
      <w:r w:rsidRPr="000B48C6">
        <w:rPr>
          <w:u w:val="single"/>
        </w:rPr>
        <w:t xml:space="preserve">: </w:t>
      </w:r>
    </w:p>
    <w:p w:rsidR="001B323C" w:rsidRPr="000B48C6" w:rsidRDefault="001B323C" w:rsidP="000B48C6">
      <w:pPr>
        <w:shd w:val="clear" w:color="auto" w:fill="C4BC96" w:themeFill="background2" w:themeFillShade="BF"/>
        <w:spacing w:after="0"/>
        <w:ind w:left="1134" w:right="1134"/>
        <w:jc w:val="both"/>
      </w:pPr>
      <w:r w:rsidRPr="000B48C6">
        <w:t>Savoir analyser son réseau existant pour en tirer les potentialités et opportunités commerciales</w:t>
      </w:r>
    </w:p>
    <w:p w:rsidR="001B323C" w:rsidRDefault="001B323C" w:rsidP="001B323C">
      <w:pPr>
        <w:spacing w:after="0"/>
        <w:jc w:val="both"/>
      </w:pPr>
    </w:p>
    <w:p w:rsidR="00CF069D" w:rsidRDefault="00CF069D" w:rsidP="001B323C">
      <w:pPr>
        <w:spacing w:after="0"/>
        <w:jc w:val="both"/>
      </w:pPr>
    </w:p>
    <w:p w:rsidR="00666ED9" w:rsidRDefault="00666ED9" w:rsidP="001B323C">
      <w:pPr>
        <w:spacing w:after="0"/>
        <w:jc w:val="both"/>
      </w:pPr>
    </w:p>
    <w:p w:rsidR="00666ED9" w:rsidRDefault="00666ED9" w:rsidP="001B323C">
      <w:pPr>
        <w:spacing w:after="0"/>
        <w:jc w:val="both"/>
      </w:pPr>
    </w:p>
    <w:p w:rsidR="001B323C" w:rsidRPr="001B323C" w:rsidRDefault="001B323C" w:rsidP="001B323C">
      <w:pPr>
        <w:pStyle w:val="Default"/>
        <w:numPr>
          <w:ilvl w:val="0"/>
          <w:numId w:val="21"/>
        </w:numPr>
        <w:spacing w:before="3"/>
        <w:ind w:right="483"/>
        <w:jc w:val="both"/>
        <w:outlineLvl w:val="1"/>
        <w:rPr>
          <w:rFonts w:cs="Times New Roman"/>
          <w:b/>
          <w:bCs/>
          <w:color w:val="984806" w:themeColor="accent6" w:themeShade="80"/>
        </w:rPr>
      </w:pPr>
      <w:bookmarkStart w:id="8" w:name="_Toc339215384"/>
      <w:r w:rsidRPr="001B323C">
        <w:rPr>
          <w:rFonts w:cs="Times New Roman"/>
          <w:b/>
          <w:bCs/>
          <w:color w:val="984806" w:themeColor="accent6" w:themeShade="80"/>
        </w:rPr>
        <w:t>Trouver de nouveaux marchés grâce aux médias sociaux</w:t>
      </w:r>
      <w:bookmarkEnd w:id="8"/>
    </w:p>
    <w:p w:rsidR="001B323C" w:rsidRDefault="001B323C" w:rsidP="006145CF">
      <w:pPr>
        <w:pStyle w:val="Paragraphedeliste"/>
        <w:numPr>
          <w:ilvl w:val="0"/>
          <w:numId w:val="37"/>
        </w:numPr>
        <w:spacing w:after="0"/>
        <w:jc w:val="both"/>
        <w:rPr>
          <w:sz w:val="24"/>
        </w:rPr>
      </w:pPr>
      <w:r w:rsidRPr="006145CF">
        <w:rPr>
          <w:sz w:val="24"/>
        </w:rPr>
        <w:t>Utiliser les médias sociaux pour baisser votre temps de prospection, dans le « dur ».</w:t>
      </w:r>
    </w:p>
    <w:p w:rsidR="008A6DC4" w:rsidRPr="008A6DC4" w:rsidRDefault="008A6DC4" w:rsidP="008A6DC4">
      <w:pPr>
        <w:pStyle w:val="Paragraphedeliste"/>
        <w:numPr>
          <w:ilvl w:val="1"/>
          <w:numId w:val="38"/>
        </w:numPr>
        <w:spacing w:after="0"/>
        <w:jc w:val="both"/>
      </w:pPr>
      <w:r w:rsidRPr="008A6DC4">
        <w:t>Chercher des informations</w:t>
      </w:r>
      <w:r>
        <w:t> : réaliser une liste qualifiée de prospects à moindre coût.</w:t>
      </w:r>
    </w:p>
    <w:p w:rsidR="001B323C" w:rsidRPr="006145CF" w:rsidRDefault="001B323C" w:rsidP="006145CF">
      <w:pPr>
        <w:pStyle w:val="Paragraphedeliste"/>
        <w:numPr>
          <w:ilvl w:val="0"/>
          <w:numId w:val="37"/>
        </w:numPr>
        <w:spacing w:after="0"/>
        <w:jc w:val="both"/>
        <w:rPr>
          <w:sz w:val="24"/>
        </w:rPr>
      </w:pPr>
      <w:r w:rsidRPr="006145CF">
        <w:rPr>
          <w:sz w:val="24"/>
        </w:rPr>
        <w:t>Valoriser votre expertise avec une stratégie de contenu efficace et non chronophage.</w:t>
      </w:r>
    </w:p>
    <w:p w:rsidR="001B323C" w:rsidRPr="006145CF" w:rsidRDefault="001B323C" w:rsidP="006145CF">
      <w:pPr>
        <w:pStyle w:val="Paragraphedeliste"/>
        <w:numPr>
          <w:ilvl w:val="0"/>
          <w:numId w:val="37"/>
        </w:numPr>
        <w:spacing w:after="0"/>
        <w:jc w:val="both"/>
        <w:rPr>
          <w:sz w:val="24"/>
        </w:rPr>
      </w:pPr>
      <w:r w:rsidRPr="006145CF">
        <w:rPr>
          <w:sz w:val="24"/>
        </w:rPr>
        <w:t>Quels outils pour gagner du temps</w:t>
      </w:r>
    </w:p>
    <w:p w:rsidR="001B323C" w:rsidRDefault="000B48C6" w:rsidP="000B48C6">
      <w:pPr>
        <w:pStyle w:val="Paragraphedeliste"/>
        <w:numPr>
          <w:ilvl w:val="1"/>
          <w:numId w:val="38"/>
        </w:numPr>
        <w:spacing w:after="0"/>
        <w:jc w:val="both"/>
      </w:pPr>
      <w:r>
        <w:t>Présentation des différents outils</w:t>
      </w:r>
      <w:r w:rsidR="00CF069D">
        <w:t xml:space="preserve"> (curation, </w:t>
      </w:r>
      <w:r w:rsidR="008A6DC4">
        <w:t xml:space="preserve">slideshare, </w:t>
      </w:r>
      <w:r w:rsidR="00CF069D">
        <w:t>médias sociaux, …)</w:t>
      </w:r>
      <w:r w:rsidR="008A6DC4">
        <w:t>.</w:t>
      </w:r>
    </w:p>
    <w:p w:rsidR="000B48C6" w:rsidRDefault="000B48C6" w:rsidP="000B48C6">
      <w:pPr>
        <w:pStyle w:val="Paragraphedeliste"/>
        <w:numPr>
          <w:ilvl w:val="1"/>
          <w:numId w:val="38"/>
        </w:numPr>
        <w:spacing w:after="0"/>
        <w:jc w:val="both"/>
      </w:pPr>
      <w:r>
        <w:t>Choix des outils, en adéquation avec chaque apprenant</w:t>
      </w:r>
      <w:r w:rsidR="008A6DC4">
        <w:t>.</w:t>
      </w:r>
    </w:p>
    <w:p w:rsidR="00CF069D" w:rsidRDefault="00CF069D" w:rsidP="001B323C">
      <w:pPr>
        <w:spacing w:after="0"/>
        <w:jc w:val="both"/>
      </w:pPr>
    </w:p>
    <w:p w:rsidR="000B48C6" w:rsidRDefault="00CF069D" w:rsidP="001B323C">
      <w:pPr>
        <w:spacing w:after="0"/>
        <w:jc w:val="both"/>
        <w:rPr>
          <w:i/>
        </w:rPr>
      </w:pPr>
      <w:r w:rsidRPr="00CF069D">
        <w:rPr>
          <w:i/>
        </w:rPr>
        <w:t>R/ Chaque outil fait l’objet d’une présentation mise à disposition sur un outil de curation : pearltrees</w:t>
      </w:r>
      <w:r>
        <w:rPr>
          <w:i/>
        </w:rPr>
        <w:t>, ce qui permet aux apprenants de s’approprier des outils qu’ils n’auraient pas sélectionné préalablement.</w:t>
      </w:r>
    </w:p>
    <w:p w:rsidR="008A6DC4" w:rsidRDefault="008A6DC4" w:rsidP="001B323C">
      <w:pPr>
        <w:spacing w:after="0"/>
        <w:jc w:val="both"/>
        <w:rPr>
          <w:i/>
        </w:rPr>
      </w:pPr>
    </w:p>
    <w:p w:rsidR="008A6DC4" w:rsidRPr="000B48C6" w:rsidRDefault="008A6DC4" w:rsidP="008A6DC4">
      <w:pPr>
        <w:shd w:val="clear" w:color="auto" w:fill="C4BC96" w:themeFill="background2" w:themeFillShade="BF"/>
        <w:spacing w:after="0"/>
        <w:ind w:left="1134" w:right="1134"/>
        <w:jc w:val="both"/>
        <w:rPr>
          <w:u w:val="single"/>
        </w:rPr>
      </w:pPr>
      <w:r w:rsidRPr="000B48C6">
        <w:rPr>
          <w:u w:val="single"/>
        </w:rPr>
        <w:t>Rédaction d’u</w:t>
      </w:r>
      <w:r>
        <w:rPr>
          <w:u w:val="single"/>
        </w:rPr>
        <w:t>n</w:t>
      </w:r>
      <w:r w:rsidRPr="000B48C6">
        <w:rPr>
          <w:u w:val="single"/>
        </w:rPr>
        <w:t xml:space="preserve"> plan d’actions </w:t>
      </w:r>
      <w:r>
        <w:rPr>
          <w:u w:val="single"/>
        </w:rPr>
        <w:t>(2/3)</w:t>
      </w:r>
      <w:r w:rsidRPr="000B48C6">
        <w:rPr>
          <w:u w:val="single"/>
        </w:rPr>
        <w:t xml:space="preserve">: </w:t>
      </w:r>
    </w:p>
    <w:p w:rsidR="008A6DC4" w:rsidRDefault="008A6DC4" w:rsidP="008A6DC4">
      <w:pPr>
        <w:shd w:val="clear" w:color="auto" w:fill="C4BC96" w:themeFill="background2" w:themeFillShade="BF"/>
        <w:spacing w:after="0"/>
        <w:ind w:left="1134" w:right="1134"/>
        <w:jc w:val="both"/>
      </w:pPr>
      <w:r>
        <w:t>Présenter son expertise : être (re)connu</w:t>
      </w:r>
    </w:p>
    <w:p w:rsidR="008A6DC4" w:rsidRPr="000B48C6" w:rsidRDefault="008A6DC4" w:rsidP="008A6DC4">
      <w:pPr>
        <w:shd w:val="clear" w:color="auto" w:fill="C4BC96" w:themeFill="background2" w:themeFillShade="BF"/>
        <w:spacing w:after="0"/>
        <w:ind w:left="1134" w:right="1134"/>
        <w:jc w:val="both"/>
      </w:pPr>
      <w:r>
        <w:t>Choix d’un ou deux outils pour gagner du temps</w:t>
      </w:r>
    </w:p>
    <w:p w:rsidR="008A6DC4" w:rsidRPr="00CF069D" w:rsidRDefault="008A6DC4" w:rsidP="001B323C">
      <w:pPr>
        <w:spacing w:after="0"/>
        <w:jc w:val="both"/>
        <w:rPr>
          <w:i/>
        </w:rPr>
      </w:pPr>
    </w:p>
    <w:p w:rsidR="00CF069D" w:rsidRDefault="00CF069D" w:rsidP="001B323C">
      <w:pPr>
        <w:spacing w:after="0"/>
        <w:jc w:val="both"/>
      </w:pPr>
    </w:p>
    <w:p w:rsidR="00AA1034" w:rsidRPr="00AA1034" w:rsidRDefault="00AA1034" w:rsidP="00AA1034">
      <w:pPr>
        <w:pStyle w:val="Default"/>
        <w:numPr>
          <w:ilvl w:val="0"/>
          <w:numId w:val="21"/>
        </w:numPr>
        <w:spacing w:before="3"/>
        <w:ind w:right="483"/>
        <w:jc w:val="both"/>
        <w:outlineLvl w:val="1"/>
        <w:rPr>
          <w:rFonts w:cs="Times New Roman"/>
          <w:b/>
          <w:bCs/>
          <w:color w:val="984806" w:themeColor="accent6" w:themeShade="80"/>
        </w:rPr>
      </w:pPr>
      <w:bookmarkStart w:id="9" w:name="_Toc339215385"/>
      <w:r w:rsidRPr="00AA1034">
        <w:rPr>
          <w:rFonts w:cs="Times New Roman"/>
          <w:b/>
          <w:bCs/>
          <w:color w:val="984806" w:themeColor="accent6" w:themeShade="80"/>
        </w:rPr>
        <w:t>Créer des synergies entre ses différents réseaux réels et virtuels</w:t>
      </w:r>
      <w:bookmarkEnd w:id="9"/>
    </w:p>
    <w:p w:rsidR="00AA1034" w:rsidRDefault="00AA1034" w:rsidP="00AA1034">
      <w:pPr>
        <w:pStyle w:val="Paragraphedeliste"/>
        <w:numPr>
          <w:ilvl w:val="0"/>
          <w:numId w:val="37"/>
        </w:numPr>
        <w:spacing w:after="0"/>
        <w:jc w:val="both"/>
        <w:rPr>
          <w:sz w:val="24"/>
        </w:rPr>
      </w:pPr>
      <w:r w:rsidRPr="00AA1034">
        <w:rPr>
          <w:sz w:val="24"/>
        </w:rPr>
        <w:t>Les outils qui facilitent</w:t>
      </w:r>
    </w:p>
    <w:p w:rsidR="00CF069D" w:rsidRDefault="00CF069D" w:rsidP="00CF069D">
      <w:pPr>
        <w:pStyle w:val="Paragraphedeliste"/>
        <w:numPr>
          <w:ilvl w:val="1"/>
          <w:numId w:val="37"/>
        </w:numPr>
        <w:spacing w:after="0"/>
        <w:jc w:val="both"/>
        <w:rPr>
          <w:sz w:val="24"/>
        </w:rPr>
      </w:pPr>
      <w:r>
        <w:rPr>
          <w:sz w:val="24"/>
        </w:rPr>
        <w:t>Evènements et anniversaires : pouvoir fêter pour entretenir ses réseaux</w:t>
      </w:r>
    </w:p>
    <w:p w:rsidR="00CF069D" w:rsidRDefault="00CF069D" w:rsidP="00CF069D">
      <w:pPr>
        <w:pStyle w:val="Paragraphedeliste"/>
        <w:numPr>
          <w:ilvl w:val="1"/>
          <w:numId w:val="37"/>
        </w:numPr>
        <w:spacing w:after="0"/>
        <w:jc w:val="both"/>
        <w:rPr>
          <w:sz w:val="24"/>
        </w:rPr>
      </w:pPr>
      <w:r>
        <w:rPr>
          <w:sz w:val="24"/>
        </w:rPr>
        <w:t>Informer ses clients et prospects de façon automatisée</w:t>
      </w:r>
      <w:r w:rsidR="008A6DC4">
        <w:rPr>
          <w:sz w:val="24"/>
        </w:rPr>
        <w:t xml:space="preserve"> (newsletters, twitter, …)</w:t>
      </w:r>
    </w:p>
    <w:p w:rsidR="008A6DC4" w:rsidRPr="00AA1034" w:rsidRDefault="008A6DC4" w:rsidP="00CF069D">
      <w:pPr>
        <w:pStyle w:val="Paragraphedeliste"/>
        <w:numPr>
          <w:ilvl w:val="1"/>
          <w:numId w:val="37"/>
        </w:numPr>
        <w:spacing w:after="0"/>
        <w:jc w:val="both"/>
        <w:rPr>
          <w:sz w:val="24"/>
        </w:rPr>
      </w:pPr>
      <w:r>
        <w:rPr>
          <w:sz w:val="24"/>
        </w:rPr>
        <w:t>Recueillir des informations pour préparer ses rendez-vous commerciaux</w:t>
      </w:r>
    </w:p>
    <w:p w:rsidR="00AA1034" w:rsidRPr="00AA1034" w:rsidRDefault="00AA1034" w:rsidP="00AA1034">
      <w:pPr>
        <w:pStyle w:val="Paragraphedeliste"/>
        <w:numPr>
          <w:ilvl w:val="0"/>
          <w:numId w:val="37"/>
        </w:numPr>
        <w:spacing w:after="0"/>
        <w:jc w:val="both"/>
        <w:rPr>
          <w:sz w:val="24"/>
        </w:rPr>
      </w:pPr>
      <w:r w:rsidRPr="00AA1034">
        <w:rPr>
          <w:sz w:val="24"/>
        </w:rPr>
        <w:t>Savoir utiliser à plein Viadeo</w:t>
      </w:r>
    </w:p>
    <w:p w:rsidR="008A6DC4" w:rsidRDefault="008A6DC4" w:rsidP="004707DD">
      <w:pPr>
        <w:pStyle w:val="Default"/>
        <w:ind w:left="360"/>
        <w:jc w:val="both"/>
        <w:rPr>
          <w:rFonts w:cs="Times New Roman"/>
          <w:color w:val="auto"/>
        </w:rPr>
      </w:pPr>
    </w:p>
    <w:p w:rsidR="008A6DC4" w:rsidRPr="000B48C6" w:rsidRDefault="008A6DC4" w:rsidP="008A6DC4">
      <w:pPr>
        <w:shd w:val="clear" w:color="auto" w:fill="C4BC96" w:themeFill="background2" w:themeFillShade="BF"/>
        <w:spacing w:after="0"/>
        <w:ind w:left="1134" w:right="1134"/>
        <w:jc w:val="both"/>
        <w:rPr>
          <w:u w:val="single"/>
        </w:rPr>
      </w:pPr>
      <w:r w:rsidRPr="000B48C6">
        <w:rPr>
          <w:u w:val="single"/>
        </w:rPr>
        <w:t>Rédaction d’u</w:t>
      </w:r>
      <w:r>
        <w:rPr>
          <w:u w:val="single"/>
        </w:rPr>
        <w:t>n</w:t>
      </w:r>
      <w:r w:rsidRPr="000B48C6">
        <w:rPr>
          <w:u w:val="single"/>
        </w:rPr>
        <w:t xml:space="preserve"> plan d’actions </w:t>
      </w:r>
      <w:r>
        <w:rPr>
          <w:u w:val="single"/>
        </w:rPr>
        <w:t>(3/3)</w:t>
      </w:r>
      <w:r w:rsidRPr="000B48C6">
        <w:rPr>
          <w:u w:val="single"/>
        </w:rPr>
        <w:t xml:space="preserve">: </w:t>
      </w:r>
    </w:p>
    <w:p w:rsidR="008A6DC4" w:rsidRPr="000B48C6" w:rsidRDefault="008A6DC4" w:rsidP="008A6DC4">
      <w:pPr>
        <w:shd w:val="clear" w:color="auto" w:fill="C4BC96" w:themeFill="background2" w:themeFillShade="BF"/>
        <w:spacing w:after="0"/>
        <w:ind w:left="1134" w:right="1134"/>
        <w:jc w:val="both"/>
      </w:pPr>
      <w:r>
        <w:t>Finalisation</w:t>
      </w:r>
    </w:p>
    <w:p w:rsidR="004707DD" w:rsidRPr="004707DD" w:rsidRDefault="004707DD" w:rsidP="004707DD">
      <w:pPr>
        <w:pStyle w:val="Default"/>
        <w:ind w:left="360"/>
        <w:jc w:val="both"/>
        <w:rPr>
          <w:rFonts w:cs="Times New Roman"/>
          <w:color w:val="auto"/>
        </w:rPr>
      </w:pPr>
      <w:r w:rsidRPr="004707DD">
        <w:rPr>
          <w:rFonts w:cs="Times New Roman"/>
          <w:color w:val="auto"/>
        </w:rPr>
        <w:br w:type="page"/>
      </w:r>
    </w:p>
    <w:p w:rsidR="004707DD" w:rsidRDefault="004707DD" w:rsidP="00EA6EC6">
      <w:pPr>
        <w:pStyle w:val="Default"/>
        <w:outlineLvl w:val="0"/>
        <w:rPr>
          <w:rFonts w:cs="Times New Roman"/>
          <w:b/>
          <w:bCs/>
          <w:color w:val="auto"/>
        </w:rPr>
      </w:pPr>
    </w:p>
    <w:p w:rsidR="008A6DC4" w:rsidRDefault="008A6DC4" w:rsidP="008A6DC4">
      <w:pPr>
        <w:pStyle w:val="Default"/>
        <w:pBdr>
          <w:top w:val="single" w:sz="4" w:space="1" w:color="auto"/>
          <w:left w:val="single" w:sz="4" w:space="4" w:color="auto"/>
          <w:bottom w:val="single" w:sz="4" w:space="1" w:color="auto"/>
          <w:right w:val="single" w:sz="4" w:space="4" w:color="auto"/>
        </w:pBdr>
        <w:shd w:val="clear" w:color="auto" w:fill="C4BC96" w:themeFill="background2" w:themeFillShade="BF"/>
        <w:jc w:val="center"/>
        <w:outlineLvl w:val="0"/>
        <w:rPr>
          <w:rFonts w:cs="Times New Roman"/>
          <w:b/>
          <w:bCs/>
          <w:color w:val="auto"/>
        </w:rPr>
      </w:pPr>
      <w:bookmarkStart w:id="10" w:name="_Toc339215386"/>
      <w:r>
        <w:rPr>
          <w:rFonts w:cs="Times New Roman"/>
          <w:b/>
          <w:bCs/>
          <w:color w:val="auto"/>
        </w:rPr>
        <w:t>Proposition n°2 : formation en une demi-journée</w:t>
      </w:r>
      <w:bookmarkEnd w:id="10"/>
    </w:p>
    <w:p w:rsidR="008A6DC4" w:rsidRDefault="008A6DC4" w:rsidP="008A6DC4">
      <w:pPr>
        <w:pStyle w:val="Default"/>
        <w:outlineLvl w:val="0"/>
        <w:rPr>
          <w:rFonts w:cs="Times New Roman"/>
          <w:b/>
          <w:bCs/>
          <w:color w:val="auto"/>
        </w:rPr>
      </w:pPr>
    </w:p>
    <w:p w:rsidR="008A6DC4" w:rsidRDefault="008A6DC4" w:rsidP="008A6DC4">
      <w:pPr>
        <w:spacing w:after="0"/>
        <w:jc w:val="both"/>
        <w:rPr>
          <w:sz w:val="24"/>
        </w:rPr>
      </w:pPr>
    </w:p>
    <w:p w:rsidR="00AD64B4" w:rsidRDefault="00AD64B4" w:rsidP="00AD64B4">
      <w:pPr>
        <w:jc w:val="center"/>
        <w:rPr>
          <w:b/>
          <w:color w:val="E36C0A" w:themeColor="accent6" w:themeShade="BF"/>
        </w:rPr>
      </w:pPr>
    </w:p>
    <w:p w:rsidR="00AD64B4" w:rsidRDefault="00AD64B4" w:rsidP="00AD64B4">
      <w:pPr>
        <w:jc w:val="center"/>
      </w:pPr>
      <w:r>
        <w:rPr>
          <w:b/>
          <w:color w:val="E36C0A" w:themeColor="accent6" w:themeShade="BF"/>
        </w:rPr>
        <w:t>E</w:t>
      </w:r>
      <w:r w:rsidRPr="00527E58">
        <w:rPr>
          <w:b/>
          <w:color w:val="E36C0A" w:themeColor="accent6" w:themeShade="BF"/>
        </w:rPr>
        <w:t>n individuel</w:t>
      </w:r>
    </w:p>
    <w:p w:rsidR="00AD64B4" w:rsidRDefault="00AD64B4" w:rsidP="008A6DC4">
      <w:pPr>
        <w:spacing w:after="0"/>
        <w:jc w:val="both"/>
        <w:rPr>
          <w:sz w:val="24"/>
        </w:rPr>
      </w:pPr>
    </w:p>
    <w:p w:rsidR="00AD64B4" w:rsidRDefault="00AD64B4" w:rsidP="008A6DC4">
      <w:pPr>
        <w:spacing w:after="0"/>
        <w:jc w:val="both"/>
        <w:rPr>
          <w:sz w:val="24"/>
        </w:rPr>
      </w:pPr>
    </w:p>
    <w:p w:rsidR="008A6DC4" w:rsidRPr="006145CF" w:rsidRDefault="008A6DC4" w:rsidP="008A6DC4">
      <w:pPr>
        <w:spacing w:after="0"/>
        <w:jc w:val="both"/>
        <w:rPr>
          <w:sz w:val="24"/>
        </w:rPr>
      </w:pPr>
      <w:r w:rsidRPr="006145CF">
        <w:rPr>
          <w:sz w:val="24"/>
        </w:rPr>
        <w:t>Vous n’imaginez pas tout ce que peuvent vous apporter vos réseaux </w:t>
      </w:r>
      <w:r>
        <w:rPr>
          <w:sz w:val="24"/>
        </w:rPr>
        <w:t>sociaux</w:t>
      </w:r>
      <w:r w:rsidRPr="006145CF">
        <w:rPr>
          <w:sz w:val="24"/>
        </w:rPr>
        <w:t>? Vous souhaitez  découvrir comment créer et développer votre réseau ?</w:t>
      </w:r>
    </w:p>
    <w:p w:rsidR="008A6DC4" w:rsidRPr="006145CF" w:rsidRDefault="008A6DC4" w:rsidP="008A6DC4">
      <w:pPr>
        <w:spacing w:after="0"/>
        <w:jc w:val="both"/>
        <w:rPr>
          <w:sz w:val="24"/>
        </w:rPr>
      </w:pPr>
    </w:p>
    <w:p w:rsidR="008A6DC4" w:rsidRPr="006145CF" w:rsidRDefault="008A6DC4" w:rsidP="008A6DC4">
      <w:pPr>
        <w:spacing w:after="0"/>
        <w:jc w:val="both"/>
        <w:rPr>
          <w:sz w:val="24"/>
        </w:rPr>
      </w:pPr>
      <w:r w:rsidRPr="006145CF">
        <w:rPr>
          <w:sz w:val="24"/>
        </w:rPr>
        <w:t>Selon une étude Médiamétrie, 65%  des internautes sont inscrits sur un site communautaire.</w:t>
      </w:r>
    </w:p>
    <w:p w:rsidR="008A6DC4" w:rsidRPr="006145CF" w:rsidRDefault="008A6DC4" w:rsidP="008A6DC4">
      <w:pPr>
        <w:spacing w:after="0"/>
        <w:jc w:val="both"/>
        <w:rPr>
          <w:sz w:val="24"/>
        </w:rPr>
      </w:pPr>
      <w:r w:rsidRPr="006145CF">
        <w:rPr>
          <w:sz w:val="24"/>
        </w:rPr>
        <w:t>Pourquoi continuer à aller chercher vos prospects un par un ?</w:t>
      </w:r>
    </w:p>
    <w:p w:rsidR="008A6DC4" w:rsidRPr="006145CF" w:rsidRDefault="008A6DC4" w:rsidP="008A6DC4">
      <w:pPr>
        <w:spacing w:after="0"/>
        <w:jc w:val="both"/>
        <w:rPr>
          <w:sz w:val="24"/>
        </w:rPr>
      </w:pPr>
    </w:p>
    <w:p w:rsidR="008A6DC4" w:rsidRPr="006145CF" w:rsidRDefault="008A6DC4" w:rsidP="008A6DC4">
      <w:pPr>
        <w:spacing w:after="0"/>
        <w:jc w:val="both"/>
        <w:rPr>
          <w:sz w:val="24"/>
          <w:u w:val="single"/>
        </w:rPr>
      </w:pPr>
      <w:r w:rsidRPr="006145CF">
        <w:rPr>
          <w:sz w:val="24"/>
          <w:u w:val="single"/>
        </w:rPr>
        <w:t>Les points forts de cette formation</w:t>
      </w:r>
    </w:p>
    <w:p w:rsidR="008A6DC4" w:rsidRPr="006145CF" w:rsidRDefault="008A6DC4" w:rsidP="008A6DC4">
      <w:pPr>
        <w:pStyle w:val="Paragraphedeliste"/>
        <w:numPr>
          <w:ilvl w:val="0"/>
          <w:numId w:val="36"/>
        </w:numPr>
        <w:spacing w:after="0"/>
        <w:jc w:val="both"/>
        <w:rPr>
          <w:sz w:val="24"/>
        </w:rPr>
      </w:pPr>
      <w:r w:rsidRPr="006145CF">
        <w:rPr>
          <w:sz w:val="24"/>
        </w:rPr>
        <w:t xml:space="preserve">Identifier les réseaux </w:t>
      </w:r>
      <w:r>
        <w:rPr>
          <w:sz w:val="24"/>
        </w:rPr>
        <w:t>sociaux</w:t>
      </w:r>
      <w:r w:rsidRPr="006145CF">
        <w:rPr>
          <w:sz w:val="24"/>
        </w:rPr>
        <w:t xml:space="preserve"> vi</w:t>
      </w:r>
      <w:r w:rsidR="00AD64B4">
        <w:rPr>
          <w:sz w:val="24"/>
        </w:rPr>
        <w:t xml:space="preserve">rtuels où vous devez </w:t>
      </w:r>
      <w:r w:rsidRPr="006145CF">
        <w:rPr>
          <w:sz w:val="24"/>
        </w:rPr>
        <w:t>être présent</w:t>
      </w:r>
      <w:r w:rsidR="00AD64B4">
        <w:rPr>
          <w:sz w:val="24"/>
        </w:rPr>
        <w:t>.</w:t>
      </w:r>
    </w:p>
    <w:p w:rsidR="008A6DC4" w:rsidRPr="006145CF" w:rsidRDefault="008A6DC4" w:rsidP="008A6DC4">
      <w:pPr>
        <w:pStyle w:val="Paragraphedeliste"/>
        <w:numPr>
          <w:ilvl w:val="0"/>
          <w:numId w:val="36"/>
        </w:numPr>
        <w:spacing w:after="0"/>
        <w:jc w:val="both"/>
        <w:rPr>
          <w:sz w:val="24"/>
        </w:rPr>
      </w:pPr>
      <w:r w:rsidRPr="006145CF">
        <w:rPr>
          <w:sz w:val="24"/>
        </w:rPr>
        <w:t>Découvrir les grandes tendances du Web 2.0 (sociaux), les bonnes pratiques à suivre et les erreurs à proscrire.</w:t>
      </w:r>
    </w:p>
    <w:p w:rsidR="008A6DC4" w:rsidRPr="006145CF" w:rsidRDefault="008A6DC4" w:rsidP="008A6DC4">
      <w:pPr>
        <w:pStyle w:val="Paragraphedeliste"/>
        <w:numPr>
          <w:ilvl w:val="0"/>
          <w:numId w:val="36"/>
        </w:numPr>
        <w:spacing w:after="0"/>
        <w:jc w:val="both"/>
        <w:rPr>
          <w:sz w:val="24"/>
        </w:rPr>
      </w:pPr>
      <w:r w:rsidRPr="006145CF">
        <w:rPr>
          <w:sz w:val="24"/>
        </w:rPr>
        <w:t>Savoir comment être acteur sur les différents réseaux, identifier préalablement, en fonction de ses habitudes, envies et temps disponibles.</w:t>
      </w:r>
    </w:p>
    <w:p w:rsidR="008A6DC4" w:rsidRPr="006145CF" w:rsidRDefault="008A6DC4" w:rsidP="008A6DC4">
      <w:pPr>
        <w:pStyle w:val="Paragraphedeliste"/>
        <w:numPr>
          <w:ilvl w:val="0"/>
          <w:numId w:val="36"/>
        </w:numPr>
        <w:spacing w:after="0"/>
        <w:jc w:val="both"/>
        <w:rPr>
          <w:sz w:val="24"/>
        </w:rPr>
      </w:pPr>
      <w:r w:rsidRPr="006145CF">
        <w:rPr>
          <w:sz w:val="24"/>
        </w:rPr>
        <w:t>Acquérir les bonnes méthodes sur viadéo, pour gérer ses contacts réseaux, pour avoir un fichier client mis à jour automatiquement.</w:t>
      </w:r>
    </w:p>
    <w:p w:rsidR="008A6DC4" w:rsidRPr="006145CF" w:rsidRDefault="008A6DC4" w:rsidP="008A6DC4">
      <w:pPr>
        <w:pStyle w:val="Paragraphedeliste"/>
        <w:numPr>
          <w:ilvl w:val="0"/>
          <w:numId w:val="36"/>
        </w:numPr>
        <w:spacing w:after="0"/>
        <w:jc w:val="both"/>
        <w:rPr>
          <w:sz w:val="24"/>
        </w:rPr>
      </w:pPr>
      <w:r w:rsidRPr="006145CF">
        <w:rPr>
          <w:sz w:val="24"/>
        </w:rPr>
        <w:t>Construire son plan d’action pragmatique</w:t>
      </w:r>
    </w:p>
    <w:p w:rsidR="008A6DC4" w:rsidRPr="006145CF" w:rsidRDefault="008A6DC4" w:rsidP="008A6DC4">
      <w:pPr>
        <w:pStyle w:val="Default"/>
        <w:jc w:val="both"/>
        <w:outlineLvl w:val="0"/>
        <w:rPr>
          <w:rFonts w:cs="Times New Roman"/>
          <w:b/>
          <w:bCs/>
          <w:color w:val="auto"/>
          <w:sz w:val="28"/>
        </w:rPr>
      </w:pPr>
    </w:p>
    <w:p w:rsidR="008A6DC4" w:rsidRPr="006145CF" w:rsidRDefault="008A6DC4" w:rsidP="008A6DC4">
      <w:pPr>
        <w:spacing w:after="0"/>
        <w:jc w:val="both"/>
        <w:rPr>
          <w:sz w:val="24"/>
          <w:u w:val="single"/>
        </w:rPr>
      </w:pPr>
      <w:r w:rsidRPr="006145CF">
        <w:rPr>
          <w:sz w:val="24"/>
          <w:u w:val="single"/>
        </w:rPr>
        <w:t>Objectifs :</w:t>
      </w:r>
    </w:p>
    <w:p w:rsidR="008A6DC4" w:rsidRPr="006145CF" w:rsidRDefault="008A6DC4" w:rsidP="008A6DC4">
      <w:pPr>
        <w:spacing w:after="0"/>
        <w:jc w:val="both"/>
        <w:rPr>
          <w:sz w:val="24"/>
        </w:rPr>
      </w:pPr>
      <w:r w:rsidRPr="006145CF">
        <w:rPr>
          <w:sz w:val="24"/>
        </w:rPr>
        <w:t xml:space="preserve">A la fin de cette formation, vous saurez : </w:t>
      </w:r>
    </w:p>
    <w:p w:rsidR="008A6DC4" w:rsidRPr="006145CF" w:rsidRDefault="008A6DC4" w:rsidP="008A6DC4">
      <w:pPr>
        <w:pStyle w:val="Paragraphedeliste"/>
        <w:numPr>
          <w:ilvl w:val="0"/>
          <w:numId w:val="36"/>
        </w:numPr>
        <w:spacing w:after="0"/>
        <w:jc w:val="both"/>
        <w:rPr>
          <w:sz w:val="24"/>
        </w:rPr>
      </w:pPr>
      <w:r w:rsidRPr="006145CF">
        <w:rPr>
          <w:sz w:val="24"/>
        </w:rPr>
        <w:t xml:space="preserve">Développer le commercial grâce à l’animation de réseaux </w:t>
      </w:r>
      <w:r>
        <w:rPr>
          <w:sz w:val="24"/>
        </w:rPr>
        <w:t>sociaux virtuels</w:t>
      </w:r>
    </w:p>
    <w:p w:rsidR="008A6DC4" w:rsidRPr="006145CF" w:rsidRDefault="008A6DC4" w:rsidP="008A6DC4">
      <w:pPr>
        <w:pStyle w:val="Paragraphedeliste"/>
        <w:numPr>
          <w:ilvl w:val="0"/>
          <w:numId w:val="36"/>
        </w:numPr>
        <w:spacing w:after="0"/>
        <w:jc w:val="both"/>
        <w:rPr>
          <w:sz w:val="24"/>
        </w:rPr>
      </w:pPr>
      <w:r w:rsidRPr="006145CF">
        <w:rPr>
          <w:sz w:val="24"/>
        </w:rPr>
        <w:t xml:space="preserve">Choisir le/les bon(s) réseaux sociaux </w:t>
      </w:r>
      <w:r>
        <w:rPr>
          <w:sz w:val="24"/>
        </w:rPr>
        <w:t>virtuels</w:t>
      </w:r>
      <w:r w:rsidRPr="006145CF">
        <w:rPr>
          <w:sz w:val="24"/>
        </w:rPr>
        <w:t xml:space="preserve"> </w:t>
      </w:r>
    </w:p>
    <w:p w:rsidR="008A6DC4" w:rsidRPr="006145CF" w:rsidRDefault="008A6DC4" w:rsidP="008A6DC4">
      <w:pPr>
        <w:pStyle w:val="Paragraphedeliste"/>
        <w:numPr>
          <w:ilvl w:val="0"/>
          <w:numId w:val="36"/>
        </w:numPr>
        <w:spacing w:after="0"/>
        <w:jc w:val="both"/>
        <w:rPr>
          <w:sz w:val="24"/>
        </w:rPr>
      </w:pPr>
      <w:r w:rsidRPr="006145CF">
        <w:rPr>
          <w:sz w:val="24"/>
        </w:rPr>
        <w:t>Acquérir les méthodologies, les outils pour optimiser et faciliter la gestion de vos réseaux</w:t>
      </w:r>
      <w:r>
        <w:rPr>
          <w:sz w:val="24"/>
        </w:rPr>
        <w:t xml:space="preserve"> virtuels</w:t>
      </w:r>
    </w:p>
    <w:p w:rsidR="008A6DC4" w:rsidRDefault="008A6DC4" w:rsidP="008A6DC4">
      <w:pPr>
        <w:rPr>
          <w:rFonts w:ascii="Calibri" w:hAnsi="Calibri" w:cs="Times New Roman"/>
          <w:b/>
          <w:bCs/>
          <w:sz w:val="24"/>
          <w:szCs w:val="24"/>
        </w:rPr>
      </w:pPr>
      <w:r>
        <w:rPr>
          <w:rFonts w:cs="Times New Roman"/>
          <w:b/>
          <w:bCs/>
        </w:rPr>
        <w:br w:type="page"/>
      </w:r>
    </w:p>
    <w:p w:rsidR="008A6DC4" w:rsidRDefault="008A6DC4" w:rsidP="008A6DC4">
      <w:pPr>
        <w:pStyle w:val="Default"/>
        <w:outlineLvl w:val="0"/>
        <w:rPr>
          <w:rFonts w:cs="Times New Roman"/>
          <w:b/>
          <w:bCs/>
          <w:color w:val="auto"/>
        </w:rPr>
      </w:pPr>
    </w:p>
    <w:p w:rsidR="008A6DC4" w:rsidRPr="00EA6EC6" w:rsidRDefault="008A6DC4" w:rsidP="008A6DC4">
      <w:pPr>
        <w:pStyle w:val="Default"/>
        <w:numPr>
          <w:ilvl w:val="0"/>
          <w:numId w:val="39"/>
        </w:numPr>
        <w:spacing w:before="3"/>
        <w:ind w:right="483"/>
        <w:jc w:val="both"/>
        <w:outlineLvl w:val="1"/>
        <w:rPr>
          <w:rFonts w:cs="Times New Roman"/>
          <w:b/>
          <w:bCs/>
          <w:color w:val="984806" w:themeColor="accent6" w:themeShade="80"/>
        </w:rPr>
      </w:pPr>
      <w:bookmarkStart w:id="11" w:name="_Toc339215387"/>
      <w:r w:rsidRPr="00EA6EC6">
        <w:rPr>
          <w:rFonts w:cs="Times New Roman"/>
          <w:b/>
          <w:bCs/>
          <w:color w:val="984806" w:themeColor="accent6" w:themeShade="80"/>
        </w:rPr>
        <w:t>Préparation de la journée </w:t>
      </w:r>
      <w:r>
        <w:rPr>
          <w:rFonts w:cs="Times New Roman"/>
          <w:b/>
          <w:bCs/>
          <w:color w:val="984806" w:themeColor="accent6" w:themeShade="80"/>
        </w:rPr>
        <w:t>d’intervention : pa</w:t>
      </w:r>
      <w:r w:rsidRPr="00EA6EC6">
        <w:rPr>
          <w:rFonts w:cs="Times New Roman"/>
          <w:b/>
          <w:bCs/>
          <w:color w:val="984806" w:themeColor="accent6" w:themeShade="80"/>
        </w:rPr>
        <w:t>r le consultant formateur</w:t>
      </w:r>
      <w:bookmarkEnd w:id="11"/>
    </w:p>
    <w:p w:rsidR="008A6DC4" w:rsidRDefault="008A6DC4" w:rsidP="008A6DC4">
      <w:pPr>
        <w:pStyle w:val="Default"/>
        <w:jc w:val="both"/>
        <w:rPr>
          <w:rFonts w:cs="Times New Roman"/>
          <w:i/>
          <w:color w:val="auto"/>
        </w:rPr>
      </w:pPr>
    </w:p>
    <w:p w:rsidR="008A6DC4" w:rsidRPr="00D951F4" w:rsidRDefault="008A6DC4" w:rsidP="008A6DC4">
      <w:pPr>
        <w:pStyle w:val="Default"/>
        <w:jc w:val="both"/>
        <w:rPr>
          <w:rFonts w:cs="Times New Roman"/>
          <w:i/>
          <w:color w:val="auto"/>
        </w:rPr>
      </w:pPr>
      <w:r w:rsidRPr="00D951F4">
        <w:rPr>
          <w:rFonts w:cs="Times New Roman"/>
          <w:i/>
          <w:color w:val="auto"/>
        </w:rPr>
        <w:t>Le monitoring des commentaires des internautes sur les entreprises dans les médias sociaux.</w:t>
      </w:r>
    </w:p>
    <w:p w:rsidR="008A6DC4" w:rsidRDefault="008A6DC4" w:rsidP="008A6DC4">
      <w:pPr>
        <w:pStyle w:val="Default"/>
        <w:jc w:val="both"/>
        <w:rPr>
          <w:rFonts w:cs="Times New Roman"/>
          <w:color w:val="auto"/>
        </w:rPr>
      </w:pPr>
    </w:p>
    <w:p w:rsidR="008A6DC4" w:rsidRDefault="008A6DC4" w:rsidP="008A6DC4">
      <w:pPr>
        <w:pStyle w:val="Default"/>
        <w:jc w:val="both"/>
        <w:rPr>
          <w:rFonts w:cs="Times New Roman"/>
          <w:color w:val="auto"/>
        </w:rPr>
      </w:pPr>
      <w:r w:rsidRPr="00EA6EC6">
        <w:rPr>
          <w:rFonts w:cs="Times New Roman"/>
          <w:color w:val="auto"/>
        </w:rPr>
        <w:t xml:space="preserve">Avant chaque session, le consultant formateur fait un état des lieux de la présence de </w:t>
      </w:r>
      <w:r w:rsidRPr="00A2215E">
        <w:rPr>
          <w:rFonts w:cs="Times New Roman"/>
          <w:color w:val="FF0000"/>
        </w:rPr>
        <w:t>chaque</w:t>
      </w:r>
      <w:r w:rsidR="00AD64B4">
        <w:rPr>
          <w:rFonts w:cs="Times New Roman"/>
          <w:color w:val="auto"/>
        </w:rPr>
        <w:t xml:space="preserve"> </w:t>
      </w:r>
      <w:r w:rsidRPr="00EA6EC6">
        <w:rPr>
          <w:rFonts w:cs="Times New Roman"/>
          <w:color w:val="auto"/>
        </w:rPr>
        <w:t xml:space="preserve"> participant à la formation. </w:t>
      </w:r>
    </w:p>
    <w:p w:rsidR="008A6DC4" w:rsidRDefault="008A6DC4" w:rsidP="008A6DC4">
      <w:pPr>
        <w:pStyle w:val="Default"/>
        <w:jc w:val="both"/>
        <w:rPr>
          <w:rFonts w:cs="Times New Roman"/>
          <w:color w:val="auto"/>
        </w:rPr>
      </w:pPr>
    </w:p>
    <w:p w:rsidR="008A6DC4" w:rsidRPr="00D951F4" w:rsidRDefault="008A6DC4" w:rsidP="008A6DC4">
      <w:pPr>
        <w:pStyle w:val="Default"/>
        <w:pBdr>
          <w:top w:val="single" w:sz="4" w:space="1" w:color="auto"/>
          <w:left w:val="single" w:sz="4" w:space="4" w:color="auto"/>
          <w:bottom w:val="single" w:sz="4" w:space="1" w:color="auto"/>
          <w:right w:val="single" w:sz="4" w:space="4" w:color="auto"/>
        </w:pBdr>
        <w:ind w:left="1134" w:right="1134"/>
        <w:jc w:val="both"/>
        <w:rPr>
          <w:rFonts w:cs="Times New Roman"/>
          <w:i/>
          <w:color w:val="auto"/>
          <w:sz w:val="18"/>
        </w:rPr>
      </w:pPr>
      <w:r w:rsidRPr="00D951F4">
        <w:rPr>
          <w:rFonts w:cs="Times New Roman"/>
          <w:i/>
          <w:color w:val="auto"/>
          <w:sz w:val="18"/>
        </w:rPr>
        <w:t>Une enquête publiée par emarketer.com, il y a un an, montre que 84% des professionnels dans le monde ne mesurent pas le retour sur investissement de leur campagne sur le web 2.0.</w:t>
      </w:r>
    </w:p>
    <w:p w:rsidR="008A6DC4" w:rsidRDefault="008A6DC4" w:rsidP="008A6DC4">
      <w:pPr>
        <w:pStyle w:val="Default"/>
        <w:jc w:val="both"/>
        <w:rPr>
          <w:rFonts w:cs="Times New Roman"/>
          <w:color w:val="auto"/>
        </w:rPr>
      </w:pPr>
    </w:p>
    <w:p w:rsidR="008A6DC4" w:rsidRPr="00EA6EC6" w:rsidRDefault="008A6DC4" w:rsidP="008A6DC4">
      <w:pPr>
        <w:pStyle w:val="Default"/>
        <w:jc w:val="both"/>
        <w:rPr>
          <w:rFonts w:cs="Times New Roman"/>
          <w:color w:val="auto"/>
          <w:u w:val="single"/>
        </w:rPr>
      </w:pPr>
      <w:r w:rsidRPr="00EA6EC6">
        <w:rPr>
          <w:rFonts w:cs="Times New Roman"/>
          <w:color w:val="auto"/>
          <w:u w:val="single"/>
        </w:rPr>
        <w:t>Objectifs :</w:t>
      </w:r>
    </w:p>
    <w:p w:rsidR="008A6DC4" w:rsidRDefault="008A6DC4" w:rsidP="008A6DC4">
      <w:pPr>
        <w:pStyle w:val="Default"/>
        <w:numPr>
          <w:ilvl w:val="0"/>
          <w:numId w:val="26"/>
        </w:numPr>
        <w:jc w:val="both"/>
        <w:rPr>
          <w:rFonts w:cs="Times New Roman"/>
          <w:color w:val="auto"/>
        </w:rPr>
      </w:pPr>
      <w:r>
        <w:rPr>
          <w:rFonts w:cs="Times New Roman"/>
          <w:color w:val="auto"/>
        </w:rPr>
        <w:t xml:space="preserve">Cet état des lieux initial vise à calculer le retour sur investissement, de façon objective. </w:t>
      </w:r>
    </w:p>
    <w:p w:rsidR="008A6DC4" w:rsidRDefault="008A6DC4" w:rsidP="008A6DC4">
      <w:pPr>
        <w:pStyle w:val="Default"/>
        <w:numPr>
          <w:ilvl w:val="0"/>
          <w:numId w:val="26"/>
        </w:numPr>
        <w:jc w:val="both"/>
        <w:rPr>
          <w:rFonts w:cs="Times New Roman"/>
          <w:color w:val="auto"/>
        </w:rPr>
      </w:pPr>
      <w:r>
        <w:rPr>
          <w:rFonts w:cs="Times New Roman"/>
          <w:color w:val="auto"/>
        </w:rPr>
        <w:t>Par ailleurs cela permet d’identifier plus rapidement les actions à mettre en place pour chaque intervenant.</w:t>
      </w:r>
    </w:p>
    <w:p w:rsidR="008A6DC4" w:rsidRDefault="008A6DC4" w:rsidP="008A6DC4">
      <w:pPr>
        <w:pStyle w:val="Default"/>
        <w:jc w:val="both"/>
        <w:rPr>
          <w:rFonts w:cs="Times New Roman"/>
          <w:color w:val="auto"/>
        </w:rPr>
      </w:pPr>
    </w:p>
    <w:p w:rsidR="008A6DC4" w:rsidRPr="00EA6EC6" w:rsidRDefault="008A6DC4" w:rsidP="008A6DC4">
      <w:pPr>
        <w:pStyle w:val="Default"/>
        <w:jc w:val="both"/>
        <w:rPr>
          <w:rFonts w:cs="Times New Roman"/>
          <w:color w:val="auto"/>
          <w:u w:val="single"/>
        </w:rPr>
      </w:pPr>
      <w:r w:rsidRPr="00EA6EC6">
        <w:rPr>
          <w:rFonts w:cs="Times New Roman"/>
          <w:color w:val="auto"/>
          <w:u w:val="single"/>
        </w:rPr>
        <w:t>Outils utilisés :</w:t>
      </w:r>
    </w:p>
    <w:p w:rsidR="008A6DC4" w:rsidRDefault="008A6DC4" w:rsidP="008A6DC4">
      <w:pPr>
        <w:pStyle w:val="Default"/>
        <w:numPr>
          <w:ilvl w:val="0"/>
          <w:numId w:val="26"/>
        </w:numPr>
        <w:jc w:val="both"/>
        <w:rPr>
          <w:rFonts w:cs="Times New Roman"/>
          <w:color w:val="auto"/>
        </w:rPr>
      </w:pPr>
      <w:r>
        <w:rPr>
          <w:rFonts w:cs="Times New Roman"/>
          <w:color w:val="auto"/>
        </w:rPr>
        <w:t xml:space="preserve">J’utilise systématiquement plusieurs moyens pour avoir une vision complète (fonctionnalités Google, </w:t>
      </w:r>
      <w:r w:rsidRPr="00A2215E">
        <w:rPr>
          <w:rFonts w:cs="Times New Roman"/>
          <w:color w:val="auto"/>
        </w:rPr>
        <w:t>Google Analytics</w:t>
      </w:r>
      <w:r>
        <w:rPr>
          <w:rFonts w:cs="Times New Roman"/>
          <w:color w:val="auto"/>
        </w:rPr>
        <w:t>, youseemii, …)</w:t>
      </w:r>
    </w:p>
    <w:p w:rsidR="008A6DC4" w:rsidRPr="00EA6EC6" w:rsidRDefault="008A6DC4" w:rsidP="008A6DC4">
      <w:pPr>
        <w:pStyle w:val="Default"/>
        <w:jc w:val="both"/>
        <w:rPr>
          <w:rFonts w:cs="Times New Roman"/>
          <w:color w:val="auto"/>
        </w:rPr>
      </w:pPr>
    </w:p>
    <w:p w:rsidR="008A6DC4" w:rsidRPr="004707DD" w:rsidRDefault="008A6DC4" w:rsidP="008A6DC4">
      <w:pPr>
        <w:pStyle w:val="Default"/>
        <w:jc w:val="both"/>
        <w:rPr>
          <w:rFonts w:cs="Times New Roman"/>
          <w:color w:val="auto"/>
        </w:rPr>
      </w:pPr>
      <w:r w:rsidRPr="00A2215E">
        <w:rPr>
          <w:rFonts w:cs="Times New Roman"/>
          <w:color w:val="auto"/>
          <w:u w:val="single"/>
        </w:rPr>
        <w:t>Calcul du « Retour sur Attention et Conversation » (RAC</w:t>
      </w:r>
      <w:r>
        <w:rPr>
          <w:rFonts w:cs="Times New Roman"/>
          <w:color w:val="auto"/>
        </w:rPr>
        <w:t>)</w:t>
      </w:r>
      <w:r w:rsidRPr="004707DD">
        <w:rPr>
          <w:rFonts w:cs="Times New Roman"/>
          <w:color w:val="auto"/>
        </w:rPr>
        <w:t xml:space="preserve"> d'une présence </w:t>
      </w:r>
      <w:r>
        <w:rPr>
          <w:rFonts w:cs="Times New Roman"/>
          <w:color w:val="auto"/>
        </w:rPr>
        <w:t>sociale sur les réseaux sociaux :</w:t>
      </w:r>
    </w:p>
    <w:p w:rsidR="008A6DC4" w:rsidRPr="004707DD" w:rsidRDefault="008A6DC4" w:rsidP="008A6DC4">
      <w:pPr>
        <w:pStyle w:val="Default"/>
        <w:numPr>
          <w:ilvl w:val="0"/>
          <w:numId w:val="26"/>
        </w:numPr>
        <w:jc w:val="both"/>
        <w:rPr>
          <w:rFonts w:cs="Times New Roman"/>
          <w:color w:val="auto"/>
        </w:rPr>
      </w:pPr>
      <w:r w:rsidRPr="004707DD">
        <w:rPr>
          <w:rFonts w:cs="Times New Roman"/>
          <w:color w:val="auto"/>
        </w:rPr>
        <w:t>Nombre de commentaires</w:t>
      </w:r>
    </w:p>
    <w:p w:rsidR="008A6DC4" w:rsidRPr="004707DD" w:rsidRDefault="008A6DC4" w:rsidP="008A6DC4">
      <w:pPr>
        <w:pStyle w:val="Default"/>
        <w:numPr>
          <w:ilvl w:val="0"/>
          <w:numId w:val="26"/>
        </w:numPr>
        <w:jc w:val="both"/>
        <w:rPr>
          <w:rFonts w:cs="Times New Roman"/>
          <w:color w:val="auto"/>
        </w:rPr>
      </w:pPr>
      <w:r w:rsidRPr="004707DD">
        <w:rPr>
          <w:rFonts w:cs="Times New Roman"/>
          <w:color w:val="auto"/>
        </w:rPr>
        <w:t>Nombre de membres actifs (au moins 1 contribution hebdomadaire)</w:t>
      </w:r>
    </w:p>
    <w:p w:rsidR="008A6DC4" w:rsidRPr="004707DD" w:rsidRDefault="008A6DC4" w:rsidP="008A6DC4">
      <w:pPr>
        <w:pStyle w:val="Default"/>
        <w:numPr>
          <w:ilvl w:val="0"/>
          <w:numId w:val="26"/>
        </w:numPr>
        <w:jc w:val="both"/>
        <w:rPr>
          <w:rFonts w:cs="Times New Roman"/>
          <w:color w:val="auto"/>
        </w:rPr>
      </w:pPr>
      <w:r w:rsidRPr="004707DD">
        <w:rPr>
          <w:rFonts w:cs="Times New Roman"/>
          <w:color w:val="auto"/>
        </w:rPr>
        <w:t>Nombre de contenus postés par les membres d'un hub ou d'une fanpage, récurrence</w:t>
      </w:r>
    </w:p>
    <w:p w:rsidR="008A6DC4" w:rsidRPr="004707DD" w:rsidRDefault="008A6DC4" w:rsidP="008A6DC4">
      <w:pPr>
        <w:pStyle w:val="Default"/>
        <w:numPr>
          <w:ilvl w:val="0"/>
          <w:numId w:val="26"/>
        </w:numPr>
        <w:jc w:val="both"/>
        <w:rPr>
          <w:rFonts w:cs="Times New Roman"/>
          <w:color w:val="auto"/>
        </w:rPr>
      </w:pPr>
      <w:r w:rsidRPr="004707DD">
        <w:rPr>
          <w:rFonts w:cs="Times New Roman"/>
          <w:color w:val="auto"/>
        </w:rPr>
        <w:t>Fréquence d’apparition dans les newsfeeds</w:t>
      </w:r>
    </w:p>
    <w:p w:rsidR="008A6DC4" w:rsidRPr="004707DD" w:rsidRDefault="008A6DC4" w:rsidP="008A6DC4">
      <w:pPr>
        <w:pStyle w:val="Default"/>
        <w:numPr>
          <w:ilvl w:val="0"/>
          <w:numId w:val="26"/>
        </w:numPr>
        <w:jc w:val="both"/>
        <w:rPr>
          <w:rFonts w:cs="Times New Roman"/>
          <w:color w:val="auto"/>
        </w:rPr>
      </w:pPr>
      <w:r w:rsidRPr="004707DD">
        <w:rPr>
          <w:rFonts w:cs="Times New Roman"/>
          <w:color w:val="auto"/>
        </w:rPr>
        <w:t>Nombre d'interactions et reroutag</w:t>
      </w:r>
      <w:r>
        <w:rPr>
          <w:rFonts w:cs="Times New Roman"/>
          <w:color w:val="auto"/>
        </w:rPr>
        <w:t>e de l'information (retweets...)</w:t>
      </w:r>
    </w:p>
    <w:p w:rsidR="008A6DC4" w:rsidRPr="004707DD" w:rsidRDefault="008A6DC4" w:rsidP="008A6DC4">
      <w:pPr>
        <w:pStyle w:val="Default"/>
        <w:numPr>
          <w:ilvl w:val="0"/>
          <w:numId w:val="26"/>
        </w:numPr>
        <w:jc w:val="both"/>
        <w:rPr>
          <w:rFonts w:cs="Times New Roman"/>
          <w:color w:val="auto"/>
        </w:rPr>
      </w:pPr>
      <w:r w:rsidRPr="004707DD">
        <w:rPr>
          <w:rFonts w:cs="Times New Roman"/>
          <w:color w:val="auto"/>
        </w:rPr>
        <w:t>Nombre de partages de toutes sortes (liens, bookmarks, photos, vidéos, pdf...)</w:t>
      </w:r>
    </w:p>
    <w:p w:rsidR="008A6DC4" w:rsidRPr="004707DD" w:rsidRDefault="008A6DC4" w:rsidP="008A6DC4">
      <w:pPr>
        <w:pStyle w:val="Default"/>
        <w:numPr>
          <w:ilvl w:val="0"/>
          <w:numId w:val="26"/>
        </w:numPr>
        <w:jc w:val="both"/>
        <w:rPr>
          <w:rFonts w:cs="Times New Roman"/>
          <w:color w:val="auto"/>
        </w:rPr>
      </w:pPr>
      <w:r w:rsidRPr="004707DD">
        <w:rPr>
          <w:rFonts w:cs="Times New Roman"/>
          <w:color w:val="auto"/>
        </w:rPr>
        <w:t>Nombre de réponses aux invitations de contacts ou d’amis</w:t>
      </w:r>
    </w:p>
    <w:p w:rsidR="008A6DC4" w:rsidRDefault="008A6DC4" w:rsidP="008A6DC4">
      <w:pPr>
        <w:spacing w:after="0"/>
        <w:jc w:val="both"/>
        <w:rPr>
          <w:rFonts w:cs="Times New Roman"/>
          <w:b/>
          <w:bCs/>
        </w:rPr>
      </w:pPr>
    </w:p>
    <w:p w:rsidR="008A6DC4" w:rsidRPr="00A2215E" w:rsidRDefault="008A6DC4" w:rsidP="008A6DC4">
      <w:pPr>
        <w:pStyle w:val="Default"/>
        <w:jc w:val="both"/>
        <w:rPr>
          <w:rFonts w:cs="Times New Roman"/>
          <w:color w:val="auto"/>
          <w:u w:val="single"/>
        </w:rPr>
      </w:pPr>
      <w:r w:rsidRPr="00A2215E">
        <w:rPr>
          <w:rFonts w:cs="Times New Roman"/>
          <w:color w:val="auto"/>
          <w:u w:val="single"/>
        </w:rPr>
        <w:t>Calcul du Retour sur Investissement :</w:t>
      </w:r>
    </w:p>
    <w:p w:rsidR="008A6DC4" w:rsidRPr="004707DD" w:rsidRDefault="008A6DC4" w:rsidP="008A6DC4">
      <w:pPr>
        <w:pStyle w:val="Default"/>
        <w:numPr>
          <w:ilvl w:val="0"/>
          <w:numId w:val="26"/>
        </w:numPr>
        <w:jc w:val="both"/>
        <w:rPr>
          <w:rFonts w:cs="Times New Roman"/>
          <w:color w:val="auto"/>
        </w:rPr>
      </w:pPr>
      <w:r w:rsidRPr="004707DD">
        <w:rPr>
          <w:rFonts w:cs="Times New Roman"/>
          <w:color w:val="auto"/>
        </w:rPr>
        <w:t>CA Avant la Formation / CA trois moi</w:t>
      </w:r>
      <w:r>
        <w:rPr>
          <w:rFonts w:cs="Times New Roman"/>
          <w:color w:val="auto"/>
        </w:rPr>
        <w:t>s</w:t>
      </w:r>
      <w:r w:rsidRPr="004707DD">
        <w:rPr>
          <w:rFonts w:cs="Times New Roman"/>
          <w:color w:val="auto"/>
        </w:rPr>
        <w:t xml:space="preserve"> après la formation. </w:t>
      </w:r>
    </w:p>
    <w:p w:rsidR="008A6DC4" w:rsidRDefault="008A6DC4" w:rsidP="008A6DC4">
      <w:pPr>
        <w:pStyle w:val="Default"/>
        <w:ind w:left="360"/>
        <w:jc w:val="both"/>
        <w:rPr>
          <w:rFonts w:cs="Times New Roman"/>
          <w:color w:val="auto"/>
        </w:rPr>
      </w:pPr>
      <w:r>
        <w:rPr>
          <w:rFonts w:cs="Times New Roman"/>
          <w:color w:val="auto"/>
        </w:rPr>
        <w:t xml:space="preserve">R/ </w:t>
      </w:r>
      <w:r w:rsidRPr="004707DD">
        <w:rPr>
          <w:rFonts w:cs="Times New Roman"/>
          <w:color w:val="auto"/>
        </w:rPr>
        <w:t>Les participants seront invités à mesurer le ROI six mois après, c'est-à-dire une fois leur plan d’action</w:t>
      </w:r>
      <w:r>
        <w:rPr>
          <w:rFonts w:cs="Times New Roman"/>
          <w:color w:val="auto"/>
        </w:rPr>
        <w:t>s</w:t>
      </w:r>
      <w:r w:rsidRPr="004707DD">
        <w:rPr>
          <w:rFonts w:cs="Times New Roman"/>
          <w:color w:val="auto"/>
        </w:rPr>
        <w:t xml:space="preserve"> complètement mis en œuvre.</w:t>
      </w:r>
    </w:p>
    <w:p w:rsidR="008A6DC4" w:rsidRDefault="008A6DC4" w:rsidP="008A6DC4">
      <w:pPr>
        <w:pStyle w:val="Default"/>
        <w:ind w:left="360"/>
        <w:jc w:val="both"/>
        <w:rPr>
          <w:rFonts w:cs="Times New Roman"/>
          <w:color w:val="auto"/>
        </w:rPr>
      </w:pPr>
    </w:p>
    <w:p w:rsidR="008A6DC4" w:rsidRDefault="008A6DC4" w:rsidP="008A6DC4">
      <w:pPr>
        <w:rPr>
          <w:rFonts w:ascii="Calibri" w:hAnsi="Calibri" w:cs="Times New Roman"/>
          <w:sz w:val="24"/>
          <w:szCs w:val="24"/>
        </w:rPr>
      </w:pPr>
      <w:r>
        <w:rPr>
          <w:rFonts w:cs="Times New Roman"/>
        </w:rPr>
        <w:br w:type="page"/>
      </w:r>
    </w:p>
    <w:p w:rsidR="00666ED9" w:rsidRPr="00666ED9" w:rsidRDefault="00666ED9" w:rsidP="00666ED9">
      <w:pPr>
        <w:pStyle w:val="Default"/>
        <w:spacing w:before="3"/>
        <w:ind w:right="483"/>
        <w:jc w:val="both"/>
        <w:rPr>
          <w:rFonts w:cs="Times New Roman"/>
          <w:color w:val="auto"/>
        </w:rPr>
      </w:pPr>
      <w:bookmarkStart w:id="12" w:name="_Toc339215388"/>
      <w:r w:rsidRPr="00666ED9">
        <w:rPr>
          <w:rFonts w:cs="Times New Roman"/>
          <w:color w:val="auto"/>
          <w:u w:val="single"/>
        </w:rPr>
        <w:t>Objectif :</w:t>
      </w:r>
      <w:r w:rsidRPr="00666ED9">
        <w:rPr>
          <w:rFonts w:cs="Times New Roman"/>
          <w:color w:val="auto"/>
        </w:rPr>
        <w:t xml:space="preserve"> Savoir utiliser les réseaux sociaux virtuels pour mieux prospecter et fidéliser son portefeuille client.</w:t>
      </w:r>
    </w:p>
    <w:p w:rsidR="00666ED9" w:rsidRDefault="00666ED9" w:rsidP="00666ED9">
      <w:pPr>
        <w:pStyle w:val="Default"/>
        <w:spacing w:before="3"/>
        <w:ind w:right="483"/>
        <w:jc w:val="both"/>
        <w:outlineLvl w:val="1"/>
        <w:rPr>
          <w:rFonts w:cs="Times New Roman"/>
          <w:b/>
          <w:bCs/>
          <w:color w:val="984806" w:themeColor="accent6" w:themeShade="80"/>
        </w:rPr>
      </w:pPr>
    </w:p>
    <w:p w:rsidR="008A6DC4" w:rsidRPr="001B323C" w:rsidRDefault="008A6DC4" w:rsidP="008A6DC4">
      <w:pPr>
        <w:pStyle w:val="Default"/>
        <w:numPr>
          <w:ilvl w:val="0"/>
          <w:numId w:val="39"/>
        </w:numPr>
        <w:spacing w:before="3"/>
        <w:ind w:right="483"/>
        <w:jc w:val="both"/>
        <w:outlineLvl w:val="1"/>
        <w:rPr>
          <w:rFonts w:cs="Times New Roman"/>
          <w:b/>
          <w:bCs/>
          <w:color w:val="984806" w:themeColor="accent6" w:themeShade="80"/>
        </w:rPr>
      </w:pPr>
      <w:r w:rsidRPr="001B323C">
        <w:rPr>
          <w:rFonts w:cs="Times New Roman"/>
          <w:b/>
          <w:bCs/>
          <w:color w:val="984806" w:themeColor="accent6" w:themeShade="80"/>
        </w:rPr>
        <w:t>Développer son activité grâce aux réseaux relationnels</w:t>
      </w:r>
      <w:bookmarkEnd w:id="12"/>
    </w:p>
    <w:p w:rsidR="008A6DC4" w:rsidRDefault="008A6DC4" w:rsidP="008A6DC4">
      <w:pPr>
        <w:pStyle w:val="Paragraphedeliste"/>
        <w:numPr>
          <w:ilvl w:val="0"/>
          <w:numId w:val="26"/>
        </w:numPr>
        <w:spacing w:after="0"/>
        <w:jc w:val="both"/>
      </w:pPr>
      <w:r>
        <w:t>Construction d’un sociogramme</w:t>
      </w:r>
    </w:p>
    <w:p w:rsidR="008A6DC4" w:rsidRDefault="008A6DC4" w:rsidP="008A6DC4">
      <w:pPr>
        <w:pStyle w:val="Paragraphedeliste"/>
        <w:numPr>
          <w:ilvl w:val="0"/>
          <w:numId w:val="26"/>
        </w:numPr>
        <w:spacing w:after="0"/>
        <w:jc w:val="both"/>
      </w:pPr>
      <w:r>
        <w:t>Forces / Faiblesses / Opportunité / Menaces de son réseau actuel</w:t>
      </w:r>
    </w:p>
    <w:p w:rsidR="008A6DC4" w:rsidRPr="000B48C6" w:rsidRDefault="008A6DC4" w:rsidP="008A6DC4">
      <w:pPr>
        <w:shd w:val="clear" w:color="auto" w:fill="C4BC96" w:themeFill="background2" w:themeFillShade="BF"/>
        <w:spacing w:after="0"/>
        <w:ind w:left="1134" w:right="1134"/>
        <w:jc w:val="both"/>
      </w:pPr>
      <w:r w:rsidRPr="000B48C6">
        <w:t>Construction de son sociogramme</w:t>
      </w:r>
    </w:p>
    <w:p w:rsidR="008A6DC4" w:rsidRDefault="00F276A6" w:rsidP="00F276A6">
      <w:pPr>
        <w:pStyle w:val="Paragraphedeliste"/>
        <w:numPr>
          <w:ilvl w:val="0"/>
          <w:numId w:val="26"/>
        </w:numPr>
        <w:spacing w:after="0"/>
        <w:jc w:val="both"/>
      </w:pPr>
      <w:r>
        <w:t>Rédiger son pitch</w:t>
      </w:r>
    </w:p>
    <w:p w:rsidR="008A6DC4" w:rsidRDefault="008A6DC4" w:rsidP="00F276A6">
      <w:pPr>
        <w:pStyle w:val="Paragraphedeliste"/>
        <w:numPr>
          <w:ilvl w:val="0"/>
          <w:numId w:val="26"/>
        </w:numPr>
        <w:spacing w:after="0"/>
        <w:jc w:val="both"/>
      </w:pPr>
      <w:r>
        <w:t>Sélectionner les réseaux</w:t>
      </w:r>
    </w:p>
    <w:p w:rsidR="008A6DC4" w:rsidRDefault="008A6DC4" w:rsidP="008A6DC4">
      <w:pPr>
        <w:pStyle w:val="Paragraphedeliste"/>
        <w:numPr>
          <w:ilvl w:val="1"/>
          <w:numId w:val="38"/>
        </w:numPr>
        <w:spacing w:after="0"/>
        <w:jc w:val="both"/>
      </w:pPr>
      <w:r>
        <w:t>Pareto (80/20)</w:t>
      </w:r>
    </w:p>
    <w:p w:rsidR="008A6DC4" w:rsidRDefault="008A6DC4" w:rsidP="00F276A6">
      <w:pPr>
        <w:pStyle w:val="Paragraphedeliste"/>
        <w:spacing w:after="0"/>
        <w:ind w:left="-567" w:right="-426"/>
        <w:jc w:val="both"/>
      </w:pPr>
    </w:p>
    <w:p w:rsidR="008A6DC4" w:rsidRPr="001B323C" w:rsidRDefault="008A6DC4" w:rsidP="008A6DC4">
      <w:pPr>
        <w:pStyle w:val="Default"/>
        <w:numPr>
          <w:ilvl w:val="0"/>
          <w:numId w:val="39"/>
        </w:numPr>
        <w:spacing w:before="3"/>
        <w:ind w:right="483"/>
        <w:jc w:val="both"/>
        <w:outlineLvl w:val="1"/>
        <w:rPr>
          <w:rFonts w:cs="Times New Roman"/>
          <w:b/>
          <w:bCs/>
          <w:color w:val="984806" w:themeColor="accent6" w:themeShade="80"/>
        </w:rPr>
      </w:pPr>
      <w:bookmarkStart w:id="13" w:name="_Toc339215389"/>
      <w:r w:rsidRPr="001B323C">
        <w:rPr>
          <w:rFonts w:cs="Times New Roman"/>
          <w:b/>
          <w:bCs/>
          <w:color w:val="984806" w:themeColor="accent6" w:themeShade="80"/>
        </w:rPr>
        <w:t xml:space="preserve">Choisir </w:t>
      </w:r>
      <w:r>
        <w:rPr>
          <w:rFonts w:cs="Times New Roman"/>
          <w:b/>
          <w:bCs/>
          <w:color w:val="984806" w:themeColor="accent6" w:themeShade="80"/>
        </w:rPr>
        <w:t>les bons</w:t>
      </w:r>
      <w:r w:rsidRPr="001B323C">
        <w:rPr>
          <w:rFonts w:cs="Times New Roman"/>
          <w:b/>
          <w:bCs/>
          <w:color w:val="984806" w:themeColor="accent6" w:themeShade="80"/>
        </w:rPr>
        <w:t xml:space="preserve"> réseaux sociaux virtuels</w:t>
      </w:r>
      <w:bookmarkEnd w:id="13"/>
    </w:p>
    <w:p w:rsidR="008A6DC4" w:rsidRDefault="008A6DC4" w:rsidP="008A6DC4">
      <w:pPr>
        <w:pStyle w:val="Paragraphedeliste"/>
        <w:numPr>
          <w:ilvl w:val="0"/>
          <w:numId w:val="26"/>
        </w:numPr>
        <w:spacing w:after="0"/>
        <w:jc w:val="both"/>
        <w:rPr>
          <w:sz w:val="24"/>
        </w:rPr>
      </w:pPr>
      <w:r w:rsidRPr="006145CF">
        <w:rPr>
          <w:sz w:val="24"/>
        </w:rPr>
        <w:t>Utiliser les plateformes avec efficacité</w:t>
      </w:r>
    </w:p>
    <w:p w:rsidR="008A6DC4" w:rsidRPr="000B48C6" w:rsidRDefault="008A6DC4" w:rsidP="008A6DC4">
      <w:pPr>
        <w:pStyle w:val="Paragraphedeliste"/>
        <w:numPr>
          <w:ilvl w:val="1"/>
          <w:numId w:val="38"/>
        </w:numPr>
        <w:spacing w:after="0"/>
        <w:jc w:val="both"/>
      </w:pPr>
      <w:r w:rsidRPr="000B48C6">
        <w:t>Viadeo</w:t>
      </w:r>
    </w:p>
    <w:p w:rsidR="008A6DC4" w:rsidRPr="000B48C6" w:rsidRDefault="008A6DC4" w:rsidP="008A6DC4">
      <w:pPr>
        <w:pStyle w:val="Paragraphedeliste"/>
        <w:numPr>
          <w:ilvl w:val="1"/>
          <w:numId w:val="38"/>
        </w:numPr>
        <w:spacing w:after="0"/>
        <w:jc w:val="both"/>
      </w:pPr>
      <w:r w:rsidRPr="000B48C6">
        <w:t>Linked’in</w:t>
      </w:r>
    </w:p>
    <w:p w:rsidR="008A6DC4" w:rsidRDefault="008A6DC4" w:rsidP="008A6DC4">
      <w:pPr>
        <w:pStyle w:val="Paragraphedeliste"/>
        <w:numPr>
          <w:ilvl w:val="1"/>
          <w:numId w:val="38"/>
        </w:numPr>
        <w:spacing w:after="0"/>
        <w:jc w:val="both"/>
      </w:pPr>
      <w:r w:rsidRPr="000B48C6">
        <w:t>Facebook</w:t>
      </w:r>
    </w:p>
    <w:p w:rsidR="008A6DC4" w:rsidRDefault="008A6DC4" w:rsidP="008A6DC4">
      <w:pPr>
        <w:pStyle w:val="Paragraphedeliste"/>
        <w:numPr>
          <w:ilvl w:val="1"/>
          <w:numId w:val="38"/>
        </w:numPr>
        <w:spacing w:after="0"/>
        <w:jc w:val="both"/>
      </w:pPr>
      <w:r>
        <w:t>Google plus</w:t>
      </w:r>
    </w:p>
    <w:p w:rsidR="008A6DC4" w:rsidRPr="000B48C6" w:rsidRDefault="008A6DC4" w:rsidP="008A6DC4">
      <w:pPr>
        <w:pStyle w:val="Paragraphedeliste"/>
        <w:numPr>
          <w:ilvl w:val="1"/>
          <w:numId w:val="38"/>
        </w:numPr>
        <w:spacing w:after="0"/>
        <w:jc w:val="both"/>
      </w:pPr>
      <w:r>
        <w:t>Autres</w:t>
      </w:r>
    </w:p>
    <w:p w:rsidR="008A6DC4" w:rsidRDefault="008A6DC4" w:rsidP="008A6DC4">
      <w:pPr>
        <w:pStyle w:val="Paragraphedeliste"/>
        <w:numPr>
          <w:ilvl w:val="0"/>
          <w:numId w:val="26"/>
        </w:numPr>
        <w:spacing w:after="0"/>
        <w:jc w:val="both"/>
        <w:rPr>
          <w:sz w:val="24"/>
        </w:rPr>
      </w:pPr>
      <w:r w:rsidRPr="006145CF">
        <w:rPr>
          <w:sz w:val="24"/>
        </w:rPr>
        <w:t>Déterminer sa stratégie de réseautage « Glocal » (Global et Local)</w:t>
      </w:r>
    </w:p>
    <w:p w:rsidR="008A6DC4" w:rsidRPr="000B48C6" w:rsidRDefault="008A6DC4" w:rsidP="008A6DC4">
      <w:pPr>
        <w:pStyle w:val="Paragraphedeliste"/>
        <w:numPr>
          <w:ilvl w:val="1"/>
          <w:numId w:val="38"/>
        </w:numPr>
        <w:spacing w:after="0"/>
        <w:jc w:val="both"/>
      </w:pPr>
      <w:r w:rsidRPr="000B48C6">
        <w:t>Utiliser les groupes</w:t>
      </w:r>
    </w:p>
    <w:p w:rsidR="008A6DC4" w:rsidRPr="000B48C6" w:rsidRDefault="008A6DC4" w:rsidP="008A6DC4">
      <w:pPr>
        <w:shd w:val="clear" w:color="auto" w:fill="C4BC96" w:themeFill="background2" w:themeFillShade="BF"/>
        <w:spacing w:after="0"/>
        <w:ind w:left="1134" w:right="1134"/>
        <w:jc w:val="both"/>
        <w:rPr>
          <w:u w:val="single"/>
        </w:rPr>
      </w:pPr>
      <w:r w:rsidRPr="000B48C6">
        <w:rPr>
          <w:u w:val="single"/>
        </w:rPr>
        <w:t>Rédaction d’u</w:t>
      </w:r>
      <w:r>
        <w:rPr>
          <w:u w:val="single"/>
        </w:rPr>
        <w:t>n</w:t>
      </w:r>
      <w:r w:rsidRPr="000B48C6">
        <w:rPr>
          <w:u w:val="single"/>
        </w:rPr>
        <w:t xml:space="preserve"> plan d’actions </w:t>
      </w:r>
      <w:r>
        <w:rPr>
          <w:u w:val="single"/>
        </w:rPr>
        <w:t>(1/3)</w:t>
      </w:r>
      <w:r w:rsidRPr="000B48C6">
        <w:rPr>
          <w:u w:val="single"/>
        </w:rPr>
        <w:t xml:space="preserve">: </w:t>
      </w:r>
    </w:p>
    <w:p w:rsidR="008A6DC4" w:rsidRPr="000B48C6" w:rsidRDefault="008A6DC4" w:rsidP="008A6DC4">
      <w:pPr>
        <w:shd w:val="clear" w:color="auto" w:fill="C4BC96" w:themeFill="background2" w:themeFillShade="BF"/>
        <w:spacing w:after="0"/>
        <w:ind w:left="1134" w:right="1134"/>
        <w:jc w:val="both"/>
      </w:pPr>
      <w:r w:rsidRPr="000B48C6">
        <w:t>Savoir analyser son réseau existant pour en tirer les potentialités et opportunités commerciales</w:t>
      </w:r>
    </w:p>
    <w:p w:rsidR="008A6DC4" w:rsidRDefault="008A6DC4" w:rsidP="008A6DC4">
      <w:pPr>
        <w:spacing w:after="0"/>
        <w:jc w:val="both"/>
      </w:pPr>
    </w:p>
    <w:p w:rsidR="008A6DC4" w:rsidRPr="001B323C" w:rsidRDefault="008A6DC4" w:rsidP="008A6DC4">
      <w:pPr>
        <w:pStyle w:val="Default"/>
        <w:numPr>
          <w:ilvl w:val="0"/>
          <w:numId w:val="39"/>
        </w:numPr>
        <w:spacing w:before="3"/>
        <w:ind w:right="483"/>
        <w:jc w:val="both"/>
        <w:outlineLvl w:val="1"/>
        <w:rPr>
          <w:rFonts w:cs="Times New Roman"/>
          <w:b/>
          <w:bCs/>
          <w:color w:val="984806" w:themeColor="accent6" w:themeShade="80"/>
        </w:rPr>
      </w:pPr>
      <w:bookmarkStart w:id="14" w:name="_Toc339215390"/>
      <w:r w:rsidRPr="001B323C">
        <w:rPr>
          <w:rFonts w:cs="Times New Roman"/>
          <w:b/>
          <w:bCs/>
          <w:color w:val="984806" w:themeColor="accent6" w:themeShade="80"/>
        </w:rPr>
        <w:t>Trouver de nouveaux marchés grâce aux médias sociaux</w:t>
      </w:r>
      <w:bookmarkEnd w:id="14"/>
    </w:p>
    <w:p w:rsidR="008A6DC4" w:rsidRDefault="008A6DC4" w:rsidP="008A6DC4">
      <w:pPr>
        <w:pStyle w:val="Paragraphedeliste"/>
        <w:numPr>
          <w:ilvl w:val="0"/>
          <w:numId w:val="37"/>
        </w:numPr>
        <w:spacing w:after="0"/>
        <w:jc w:val="both"/>
        <w:rPr>
          <w:sz w:val="24"/>
        </w:rPr>
      </w:pPr>
      <w:r w:rsidRPr="006145CF">
        <w:rPr>
          <w:sz w:val="24"/>
        </w:rPr>
        <w:t>Utiliser les médias sociaux pour baisser votre temps de prospection, dans le « dur ».</w:t>
      </w:r>
    </w:p>
    <w:p w:rsidR="008A6DC4" w:rsidRPr="008A6DC4" w:rsidRDefault="008A6DC4" w:rsidP="008A6DC4">
      <w:pPr>
        <w:pStyle w:val="Paragraphedeliste"/>
        <w:numPr>
          <w:ilvl w:val="1"/>
          <w:numId w:val="38"/>
        </w:numPr>
        <w:spacing w:after="0"/>
        <w:jc w:val="both"/>
      </w:pPr>
      <w:r w:rsidRPr="008A6DC4">
        <w:t>Chercher des informations</w:t>
      </w:r>
      <w:r>
        <w:t> : réaliser une liste qualifiée de prospects à moindre coût.</w:t>
      </w:r>
    </w:p>
    <w:p w:rsidR="008A6DC4" w:rsidRPr="006145CF" w:rsidRDefault="008A6DC4" w:rsidP="008A6DC4">
      <w:pPr>
        <w:pStyle w:val="Paragraphedeliste"/>
        <w:numPr>
          <w:ilvl w:val="0"/>
          <w:numId w:val="37"/>
        </w:numPr>
        <w:spacing w:after="0"/>
        <w:jc w:val="both"/>
        <w:rPr>
          <w:sz w:val="24"/>
        </w:rPr>
      </w:pPr>
      <w:r w:rsidRPr="006145CF">
        <w:rPr>
          <w:sz w:val="24"/>
        </w:rPr>
        <w:t>Valoriser votre expertise avec une stratégie de contenu efficace et non chronophage.</w:t>
      </w:r>
    </w:p>
    <w:p w:rsidR="008A6DC4" w:rsidRPr="006145CF" w:rsidRDefault="008A6DC4" w:rsidP="008A6DC4">
      <w:pPr>
        <w:pStyle w:val="Paragraphedeliste"/>
        <w:numPr>
          <w:ilvl w:val="0"/>
          <w:numId w:val="37"/>
        </w:numPr>
        <w:spacing w:after="0"/>
        <w:jc w:val="both"/>
        <w:rPr>
          <w:sz w:val="24"/>
        </w:rPr>
      </w:pPr>
      <w:r w:rsidRPr="006145CF">
        <w:rPr>
          <w:sz w:val="24"/>
        </w:rPr>
        <w:t>Quels outils pour gagner du temps</w:t>
      </w:r>
    </w:p>
    <w:p w:rsidR="008A6DC4" w:rsidRDefault="008A6DC4" w:rsidP="008A6DC4">
      <w:pPr>
        <w:pStyle w:val="Paragraphedeliste"/>
        <w:numPr>
          <w:ilvl w:val="1"/>
          <w:numId w:val="38"/>
        </w:numPr>
        <w:spacing w:after="0"/>
        <w:jc w:val="both"/>
      </w:pPr>
      <w:r>
        <w:t>Présentation des différents outils (curation, slideshare, médias sociaux, …).</w:t>
      </w:r>
    </w:p>
    <w:p w:rsidR="008A6DC4" w:rsidRDefault="008A6DC4" w:rsidP="008A6DC4">
      <w:pPr>
        <w:pStyle w:val="Paragraphedeliste"/>
        <w:numPr>
          <w:ilvl w:val="1"/>
          <w:numId w:val="38"/>
        </w:numPr>
        <w:spacing w:after="0"/>
        <w:jc w:val="both"/>
      </w:pPr>
      <w:r>
        <w:t>Choix des outils, en adéquation avec chaque apprenant.</w:t>
      </w:r>
    </w:p>
    <w:p w:rsidR="008A6DC4" w:rsidRPr="00F276A6" w:rsidRDefault="008A6DC4" w:rsidP="008A6DC4">
      <w:pPr>
        <w:spacing w:after="0"/>
        <w:jc w:val="both"/>
        <w:rPr>
          <w:i/>
          <w:sz w:val="20"/>
        </w:rPr>
      </w:pPr>
      <w:r w:rsidRPr="00F276A6">
        <w:rPr>
          <w:i/>
          <w:sz w:val="20"/>
        </w:rPr>
        <w:t>R/ Chaque outil fait l’objet d’une présentation mise à disposition sur un outil de curation : pearltrees, ce qui permet aux apprenants de s’approprier des outils qu’ils n’auraient pas sélectionné préalablement.</w:t>
      </w:r>
    </w:p>
    <w:p w:rsidR="008A6DC4" w:rsidRPr="000B48C6" w:rsidRDefault="008A6DC4" w:rsidP="008A6DC4">
      <w:pPr>
        <w:shd w:val="clear" w:color="auto" w:fill="C4BC96" w:themeFill="background2" w:themeFillShade="BF"/>
        <w:spacing w:after="0"/>
        <w:ind w:left="1134" w:right="1134"/>
        <w:jc w:val="both"/>
        <w:rPr>
          <w:u w:val="single"/>
        </w:rPr>
      </w:pPr>
      <w:r w:rsidRPr="000B48C6">
        <w:rPr>
          <w:u w:val="single"/>
        </w:rPr>
        <w:t>Rédaction d’u</w:t>
      </w:r>
      <w:r>
        <w:rPr>
          <w:u w:val="single"/>
        </w:rPr>
        <w:t>n</w:t>
      </w:r>
      <w:r w:rsidRPr="000B48C6">
        <w:rPr>
          <w:u w:val="single"/>
        </w:rPr>
        <w:t xml:space="preserve"> plan d’actions </w:t>
      </w:r>
      <w:r>
        <w:rPr>
          <w:u w:val="single"/>
        </w:rPr>
        <w:t>(2/3)</w:t>
      </w:r>
      <w:r w:rsidRPr="000B48C6">
        <w:rPr>
          <w:u w:val="single"/>
        </w:rPr>
        <w:t xml:space="preserve">: </w:t>
      </w:r>
    </w:p>
    <w:p w:rsidR="008A6DC4" w:rsidRDefault="008A6DC4" w:rsidP="008A6DC4">
      <w:pPr>
        <w:shd w:val="clear" w:color="auto" w:fill="C4BC96" w:themeFill="background2" w:themeFillShade="BF"/>
        <w:spacing w:after="0"/>
        <w:ind w:left="1134" w:right="1134"/>
        <w:jc w:val="both"/>
      </w:pPr>
      <w:r>
        <w:t>Présenter son expertise : être (re)connu</w:t>
      </w:r>
    </w:p>
    <w:p w:rsidR="008A6DC4" w:rsidRPr="000B48C6" w:rsidRDefault="008A6DC4" w:rsidP="008A6DC4">
      <w:pPr>
        <w:shd w:val="clear" w:color="auto" w:fill="C4BC96" w:themeFill="background2" w:themeFillShade="BF"/>
        <w:spacing w:after="0"/>
        <w:ind w:left="1134" w:right="1134"/>
        <w:jc w:val="both"/>
      </w:pPr>
      <w:r>
        <w:t>Choix d’un ou deux outils pour gagner du temps</w:t>
      </w:r>
    </w:p>
    <w:p w:rsidR="008A6DC4" w:rsidRDefault="008A6DC4" w:rsidP="008A6DC4">
      <w:pPr>
        <w:spacing w:after="0"/>
        <w:jc w:val="both"/>
      </w:pPr>
    </w:p>
    <w:p w:rsidR="008A6DC4" w:rsidRPr="00AA1034" w:rsidRDefault="008A6DC4" w:rsidP="008A6DC4">
      <w:pPr>
        <w:pStyle w:val="Default"/>
        <w:numPr>
          <w:ilvl w:val="0"/>
          <w:numId w:val="39"/>
        </w:numPr>
        <w:spacing w:before="3"/>
        <w:ind w:right="483"/>
        <w:jc w:val="both"/>
        <w:outlineLvl w:val="1"/>
        <w:rPr>
          <w:rFonts w:cs="Times New Roman"/>
          <w:b/>
          <w:bCs/>
          <w:color w:val="984806" w:themeColor="accent6" w:themeShade="80"/>
        </w:rPr>
      </w:pPr>
      <w:bookmarkStart w:id="15" w:name="_Toc339215391"/>
      <w:r w:rsidRPr="00AA1034">
        <w:rPr>
          <w:rFonts w:cs="Times New Roman"/>
          <w:b/>
          <w:bCs/>
          <w:color w:val="984806" w:themeColor="accent6" w:themeShade="80"/>
        </w:rPr>
        <w:t>Créer des synergies entre ses différents réseaux réels et virtuels</w:t>
      </w:r>
      <w:bookmarkEnd w:id="15"/>
    </w:p>
    <w:p w:rsidR="008A6DC4" w:rsidRDefault="008A6DC4" w:rsidP="008A6DC4">
      <w:pPr>
        <w:pStyle w:val="Paragraphedeliste"/>
        <w:numPr>
          <w:ilvl w:val="0"/>
          <w:numId w:val="37"/>
        </w:numPr>
        <w:spacing w:after="0"/>
        <w:jc w:val="both"/>
        <w:rPr>
          <w:sz w:val="24"/>
        </w:rPr>
      </w:pPr>
      <w:r w:rsidRPr="00AA1034">
        <w:rPr>
          <w:sz w:val="24"/>
        </w:rPr>
        <w:t>Les outils qui facilitent</w:t>
      </w:r>
      <w:r w:rsidR="00F276A6">
        <w:rPr>
          <w:sz w:val="24"/>
        </w:rPr>
        <w:t> (présentation des outils - ppt)</w:t>
      </w:r>
    </w:p>
    <w:p w:rsidR="008A6DC4" w:rsidRDefault="008A6DC4" w:rsidP="008A6DC4">
      <w:pPr>
        <w:pStyle w:val="Paragraphedeliste"/>
        <w:numPr>
          <w:ilvl w:val="1"/>
          <w:numId w:val="37"/>
        </w:numPr>
        <w:spacing w:after="0"/>
        <w:jc w:val="both"/>
        <w:rPr>
          <w:sz w:val="24"/>
        </w:rPr>
      </w:pPr>
      <w:r>
        <w:rPr>
          <w:sz w:val="24"/>
        </w:rPr>
        <w:t>Evènements et anniversaires : pouvoir fêter pour entretenir ses réseaux</w:t>
      </w:r>
    </w:p>
    <w:p w:rsidR="008A6DC4" w:rsidRDefault="008A6DC4" w:rsidP="008A6DC4">
      <w:pPr>
        <w:pStyle w:val="Paragraphedeliste"/>
        <w:numPr>
          <w:ilvl w:val="1"/>
          <w:numId w:val="37"/>
        </w:numPr>
        <w:spacing w:after="0"/>
        <w:jc w:val="both"/>
        <w:rPr>
          <w:sz w:val="24"/>
        </w:rPr>
      </w:pPr>
      <w:r>
        <w:rPr>
          <w:sz w:val="24"/>
        </w:rPr>
        <w:t>Informer ses clients et prospects de façon automatisée (newsletters, twitter, …)</w:t>
      </w:r>
    </w:p>
    <w:p w:rsidR="008A6DC4" w:rsidRPr="00AA1034" w:rsidRDefault="008A6DC4" w:rsidP="008A6DC4">
      <w:pPr>
        <w:pStyle w:val="Paragraphedeliste"/>
        <w:numPr>
          <w:ilvl w:val="1"/>
          <w:numId w:val="37"/>
        </w:numPr>
        <w:spacing w:after="0"/>
        <w:jc w:val="both"/>
        <w:rPr>
          <w:sz w:val="24"/>
        </w:rPr>
      </w:pPr>
      <w:r>
        <w:rPr>
          <w:sz w:val="24"/>
        </w:rPr>
        <w:t>Recueillir des informations pour préparer ses rendez-vous commerciaux</w:t>
      </w:r>
    </w:p>
    <w:p w:rsidR="008A6DC4" w:rsidRPr="000B48C6" w:rsidRDefault="008A6DC4" w:rsidP="008A6DC4">
      <w:pPr>
        <w:shd w:val="clear" w:color="auto" w:fill="C4BC96" w:themeFill="background2" w:themeFillShade="BF"/>
        <w:spacing w:after="0"/>
        <w:ind w:left="1134" w:right="1134"/>
        <w:jc w:val="both"/>
      </w:pPr>
      <w:r w:rsidRPr="000B48C6">
        <w:rPr>
          <w:u w:val="single"/>
        </w:rPr>
        <w:t>Rédaction d’u</w:t>
      </w:r>
      <w:r>
        <w:rPr>
          <w:u w:val="single"/>
        </w:rPr>
        <w:t>n</w:t>
      </w:r>
      <w:r w:rsidRPr="000B48C6">
        <w:rPr>
          <w:u w:val="single"/>
        </w:rPr>
        <w:t xml:space="preserve"> plan d’actions </w:t>
      </w:r>
      <w:r>
        <w:rPr>
          <w:u w:val="single"/>
        </w:rPr>
        <w:t>(3/3)</w:t>
      </w:r>
      <w:r w:rsidR="00F276A6">
        <w:rPr>
          <w:u w:val="single"/>
        </w:rPr>
        <w:t xml:space="preserve"> </w:t>
      </w:r>
      <w:r w:rsidRPr="00F276A6">
        <w:t xml:space="preserve">: </w:t>
      </w:r>
      <w:r w:rsidR="00F276A6" w:rsidRPr="00F276A6">
        <w:t xml:space="preserve"> </w:t>
      </w:r>
      <w:r>
        <w:t>Finalisation</w:t>
      </w:r>
    </w:p>
    <w:p w:rsidR="008A6DC4" w:rsidRDefault="008A6DC4" w:rsidP="00EA6EC6">
      <w:pPr>
        <w:pStyle w:val="Default"/>
        <w:outlineLvl w:val="0"/>
        <w:rPr>
          <w:rFonts w:cs="Times New Roman"/>
          <w:b/>
          <w:bCs/>
          <w:color w:val="auto"/>
        </w:rPr>
      </w:pPr>
    </w:p>
    <w:p w:rsidR="00925621" w:rsidRDefault="00EA6EC6" w:rsidP="00F276A6">
      <w:pPr>
        <w:pStyle w:val="Default"/>
        <w:pBdr>
          <w:top w:val="single" w:sz="4" w:space="1" w:color="auto"/>
          <w:left w:val="single" w:sz="4" w:space="4" w:color="auto"/>
          <w:bottom w:val="single" w:sz="4" w:space="1" w:color="auto"/>
          <w:right w:val="single" w:sz="4" w:space="4" w:color="auto"/>
        </w:pBdr>
        <w:shd w:val="clear" w:color="auto" w:fill="C4BC96" w:themeFill="background2" w:themeFillShade="BF"/>
        <w:jc w:val="center"/>
        <w:outlineLvl w:val="0"/>
        <w:rPr>
          <w:rFonts w:cs="Times New Roman"/>
          <w:b/>
          <w:bCs/>
          <w:color w:val="auto"/>
        </w:rPr>
      </w:pPr>
      <w:bookmarkStart w:id="16" w:name="_Toc339215392"/>
      <w:r>
        <w:rPr>
          <w:rFonts w:cs="Times New Roman"/>
          <w:b/>
          <w:bCs/>
          <w:color w:val="auto"/>
        </w:rPr>
        <w:t>Proposition n°</w:t>
      </w:r>
      <w:r w:rsidR="008A6DC4">
        <w:rPr>
          <w:rFonts w:cs="Times New Roman"/>
          <w:b/>
          <w:bCs/>
          <w:color w:val="auto"/>
        </w:rPr>
        <w:t>3</w:t>
      </w:r>
      <w:r>
        <w:rPr>
          <w:rFonts w:cs="Times New Roman"/>
          <w:b/>
          <w:bCs/>
          <w:color w:val="auto"/>
        </w:rPr>
        <w:t xml:space="preserve"> : </w:t>
      </w:r>
      <w:r w:rsidR="00925621" w:rsidRPr="00925621">
        <w:rPr>
          <w:rFonts w:cs="Times New Roman"/>
          <w:b/>
          <w:bCs/>
          <w:color w:val="auto"/>
        </w:rPr>
        <w:t>formation</w:t>
      </w:r>
      <w:r>
        <w:rPr>
          <w:rFonts w:cs="Times New Roman"/>
          <w:b/>
          <w:bCs/>
          <w:color w:val="auto"/>
        </w:rPr>
        <w:t xml:space="preserve"> en deux jours</w:t>
      </w:r>
      <w:bookmarkEnd w:id="16"/>
    </w:p>
    <w:p w:rsidR="00925621" w:rsidRDefault="00925621" w:rsidP="00925621">
      <w:pPr>
        <w:pStyle w:val="Default"/>
        <w:jc w:val="center"/>
        <w:rPr>
          <w:rFonts w:cs="Times New Roman"/>
          <w:color w:val="auto"/>
        </w:rPr>
      </w:pPr>
    </w:p>
    <w:p w:rsidR="00AD64B4" w:rsidRDefault="00AD64B4" w:rsidP="00AD64B4">
      <w:pPr>
        <w:jc w:val="center"/>
        <w:rPr>
          <w:b/>
          <w:color w:val="E36C0A" w:themeColor="accent6" w:themeShade="BF"/>
        </w:rPr>
      </w:pPr>
    </w:p>
    <w:p w:rsidR="00AD64B4" w:rsidRDefault="00AD64B4" w:rsidP="00AD64B4">
      <w:pPr>
        <w:jc w:val="center"/>
      </w:pPr>
      <w:r>
        <w:rPr>
          <w:b/>
          <w:color w:val="E36C0A" w:themeColor="accent6" w:themeShade="BF"/>
        </w:rPr>
        <w:t>1</w:t>
      </w:r>
      <w:r w:rsidRPr="00AD64B4">
        <w:rPr>
          <w:b/>
          <w:color w:val="E36C0A" w:themeColor="accent6" w:themeShade="BF"/>
          <w:vertAlign w:val="superscript"/>
        </w:rPr>
        <w:t>ère</w:t>
      </w:r>
      <w:r>
        <w:rPr>
          <w:b/>
          <w:color w:val="E36C0A" w:themeColor="accent6" w:themeShade="BF"/>
        </w:rPr>
        <w:t xml:space="preserve"> journée : g</w:t>
      </w:r>
      <w:r w:rsidRPr="00527E58">
        <w:rPr>
          <w:b/>
          <w:color w:val="E36C0A" w:themeColor="accent6" w:themeShade="BF"/>
        </w:rPr>
        <w:t>roupe de 2 à 4</w:t>
      </w:r>
      <w:r>
        <w:rPr>
          <w:b/>
          <w:color w:val="E36C0A" w:themeColor="accent6" w:themeShade="BF"/>
        </w:rPr>
        <w:t xml:space="preserve"> </w:t>
      </w:r>
      <w:r w:rsidRPr="00527E58">
        <w:rPr>
          <w:b/>
          <w:color w:val="E36C0A" w:themeColor="accent6" w:themeShade="BF"/>
        </w:rPr>
        <w:t>p</w:t>
      </w:r>
      <w:r>
        <w:rPr>
          <w:b/>
          <w:color w:val="E36C0A" w:themeColor="accent6" w:themeShade="BF"/>
        </w:rPr>
        <w:t>ers</w:t>
      </w:r>
      <w:r>
        <w:rPr>
          <w:b/>
          <w:color w:val="E36C0A" w:themeColor="accent6" w:themeShade="BF"/>
        </w:rPr>
        <w:t>onnes et second jour e</w:t>
      </w:r>
      <w:r w:rsidRPr="00527E58">
        <w:rPr>
          <w:b/>
          <w:color w:val="E36C0A" w:themeColor="accent6" w:themeShade="BF"/>
        </w:rPr>
        <w:t>n individuel</w:t>
      </w:r>
    </w:p>
    <w:p w:rsidR="00AD64B4" w:rsidRDefault="00AD64B4" w:rsidP="00925621">
      <w:pPr>
        <w:pStyle w:val="Default"/>
        <w:jc w:val="center"/>
        <w:rPr>
          <w:rFonts w:cs="Times New Roman"/>
          <w:color w:val="auto"/>
        </w:rPr>
      </w:pPr>
    </w:p>
    <w:p w:rsidR="00AD64B4" w:rsidRDefault="00AD64B4" w:rsidP="00925621">
      <w:pPr>
        <w:pStyle w:val="Default"/>
        <w:jc w:val="center"/>
        <w:rPr>
          <w:rFonts w:cs="Times New Roman"/>
          <w:color w:val="auto"/>
        </w:rPr>
      </w:pPr>
    </w:p>
    <w:p w:rsidR="00603A69" w:rsidRPr="00603A69" w:rsidRDefault="00603A69" w:rsidP="00EA6EC6">
      <w:pPr>
        <w:pStyle w:val="Default"/>
        <w:numPr>
          <w:ilvl w:val="0"/>
          <w:numId w:val="34"/>
        </w:numPr>
        <w:spacing w:before="3"/>
        <w:ind w:right="483"/>
        <w:jc w:val="both"/>
        <w:outlineLvl w:val="1"/>
        <w:rPr>
          <w:rFonts w:cs="Times New Roman"/>
          <w:b/>
          <w:bCs/>
          <w:color w:val="984806" w:themeColor="accent6" w:themeShade="80"/>
        </w:rPr>
      </w:pPr>
      <w:bookmarkStart w:id="17" w:name="_Toc339215393"/>
      <w:r w:rsidRPr="00603A69">
        <w:rPr>
          <w:rFonts w:cs="Times New Roman"/>
          <w:b/>
          <w:bCs/>
          <w:color w:val="984806" w:themeColor="accent6" w:themeShade="80"/>
        </w:rPr>
        <w:t>Etat des lieux des réseaux</w:t>
      </w:r>
      <w:bookmarkEnd w:id="17"/>
      <w:r w:rsidRPr="00603A69">
        <w:rPr>
          <w:rFonts w:cs="Times New Roman"/>
          <w:b/>
          <w:bCs/>
          <w:color w:val="984806" w:themeColor="accent6" w:themeShade="80"/>
        </w:rPr>
        <w:t xml:space="preserve"> </w:t>
      </w:r>
    </w:p>
    <w:p w:rsidR="00603A69" w:rsidRPr="00603A69" w:rsidRDefault="00603A69" w:rsidP="00603A69">
      <w:pPr>
        <w:pStyle w:val="Default"/>
        <w:numPr>
          <w:ilvl w:val="0"/>
          <w:numId w:val="26"/>
        </w:numPr>
        <w:jc w:val="both"/>
        <w:rPr>
          <w:rFonts w:cs="Times New Roman"/>
          <w:color w:val="auto"/>
        </w:rPr>
      </w:pPr>
      <w:r w:rsidRPr="00603A69">
        <w:rPr>
          <w:rFonts w:cs="Times New Roman"/>
          <w:color w:val="auto"/>
        </w:rPr>
        <w:t>Les différentes formes de réseaux : réseaux d’entreprise/réseaux de proximité/réseaux sociaux.</w:t>
      </w:r>
    </w:p>
    <w:p w:rsidR="00603A69" w:rsidRPr="00603A69" w:rsidRDefault="00603A69" w:rsidP="00603A69">
      <w:pPr>
        <w:pStyle w:val="Default"/>
        <w:numPr>
          <w:ilvl w:val="0"/>
          <w:numId w:val="26"/>
        </w:numPr>
        <w:jc w:val="both"/>
        <w:rPr>
          <w:rFonts w:cs="Times New Roman"/>
          <w:color w:val="auto"/>
        </w:rPr>
      </w:pPr>
      <w:r w:rsidRPr="00603A69">
        <w:rPr>
          <w:rFonts w:cs="Times New Roman"/>
          <w:color w:val="auto"/>
        </w:rPr>
        <w:t>Le panorama des réseaux : en France et sur le net.</w:t>
      </w:r>
    </w:p>
    <w:p w:rsidR="00603A69" w:rsidRPr="00603A69" w:rsidRDefault="00603A69" w:rsidP="00603A69">
      <w:pPr>
        <w:pStyle w:val="Default"/>
        <w:numPr>
          <w:ilvl w:val="0"/>
          <w:numId w:val="26"/>
        </w:numPr>
        <w:jc w:val="both"/>
        <w:rPr>
          <w:rFonts w:cs="Times New Roman"/>
          <w:color w:val="auto"/>
        </w:rPr>
      </w:pPr>
      <w:r w:rsidRPr="00603A69">
        <w:rPr>
          <w:rFonts w:cs="Times New Roman"/>
          <w:color w:val="auto"/>
        </w:rPr>
        <w:t>L’Intranet et l’Extranet : optimiser son carnet d’adresses.</w:t>
      </w:r>
    </w:p>
    <w:p w:rsidR="00603A69" w:rsidRPr="00603A69" w:rsidRDefault="00603A69" w:rsidP="00603A69">
      <w:pPr>
        <w:pStyle w:val="Default"/>
        <w:numPr>
          <w:ilvl w:val="0"/>
          <w:numId w:val="26"/>
        </w:numPr>
        <w:jc w:val="both"/>
        <w:rPr>
          <w:rFonts w:cs="Times New Roman"/>
          <w:color w:val="auto"/>
        </w:rPr>
      </w:pPr>
      <w:r w:rsidRPr="00603A69">
        <w:rPr>
          <w:rFonts w:cs="Times New Roman"/>
          <w:color w:val="auto"/>
        </w:rPr>
        <w:t>Les objectifs de la gestion de ses réseaux relationnels.</w:t>
      </w:r>
    </w:p>
    <w:p w:rsidR="00603A69" w:rsidRPr="00603A69" w:rsidRDefault="00603A69" w:rsidP="00603A69">
      <w:pPr>
        <w:pStyle w:val="Default"/>
        <w:jc w:val="both"/>
        <w:rPr>
          <w:rFonts w:cs="Times New Roman"/>
          <w:color w:val="auto"/>
        </w:rPr>
      </w:pPr>
      <w:r w:rsidRPr="00603A69">
        <w:rPr>
          <w:rFonts w:cs="Times New Roman"/>
          <w:color w:val="auto"/>
        </w:rPr>
        <w:t xml:space="preserve"> </w:t>
      </w:r>
    </w:p>
    <w:p w:rsidR="00603A69" w:rsidRPr="00603A69" w:rsidRDefault="00603A69" w:rsidP="008A6DC4">
      <w:pPr>
        <w:pStyle w:val="Default"/>
        <w:numPr>
          <w:ilvl w:val="0"/>
          <w:numId w:val="39"/>
        </w:numPr>
        <w:spacing w:before="3"/>
        <w:ind w:right="483"/>
        <w:jc w:val="both"/>
        <w:outlineLvl w:val="1"/>
        <w:rPr>
          <w:rFonts w:cs="Times New Roman"/>
          <w:b/>
          <w:bCs/>
          <w:color w:val="984806" w:themeColor="accent6" w:themeShade="80"/>
        </w:rPr>
      </w:pPr>
      <w:bookmarkStart w:id="18" w:name="_Toc339215394"/>
      <w:r w:rsidRPr="00603A69">
        <w:rPr>
          <w:rFonts w:cs="Times New Roman"/>
          <w:b/>
          <w:bCs/>
          <w:color w:val="984806" w:themeColor="accent6" w:themeShade="80"/>
        </w:rPr>
        <w:t>L’écosystème des réseaux sociaux</w:t>
      </w:r>
      <w:bookmarkEnd w:id="18"/>
    </w:p>
    <w:p w:rsidR="00603A69" w:rsidRPr="00603A69" w:rsidRDefault="00603A69" w:rsidP="00603A69">
      <w:pPr>
        <w:pStyle w:val="Default"/>
        <w:numPr>
          <w:ilvl w:val="0"/>
          <w:numId w:val="27"/>
        </w:numPr>
        <w:jc w:val="both"/>
        <w:rPr>
          <w:rFonts w:cs="Times New Roman"/>
          <w:color w:val="auto"/>
        </w:rPr>
      </w:pPr>
      <w:r w:rsidRPr="00603A69">
        <w:rPr>
          <w:rFonts w:cs="Times New Roman"/>
          <w:color w:val="auto"/>
        </w:rPr>
        <w:t>Découvrir les réseaux sociaux et leurs champs d’influences : Facebook, LinkedIn, Twitter...</w:t>
      </w:r>
    </w:p>
    <w:p w:rsidR="00603A69" w:rsidRPr="00603A69" w:rsidRDefault="00603A69" w:rsidP="00603A69">
      <w:pPr>
        <w:pStyle w:val="Default"/>
        <w:numPr>
          <w:ilvl w:val="0"/>
          <w:numId w:val="27"/>
        </w:numPr>
        <w:jc w:val="both"/>
        <w:rPr>
          <w:rFonts w:cs="Times New Roman"/>
          <w:color w:val="auto"/>
        </w:rPr>
      </w:pPr>
      <w:r w:rsidRPr="00603A69">
        <w:rPr>
          <w:rFonts w:cs="Times New Roman"/>
          <w:color w:val="auto"/>
        </w:rPr>
        <w:t>S’approprier les fonctionnalités des réseaux sociaux pour développer son impact commercial.</w:t>
      </w:r>
    </w:p>
    <w:p w:rsidR="00603A69" w:rsidRPr="00925621" w:rsidRDefault="00603A69" w:rsidP="00603A69">
      <w:pPr>
        <w:pStyle w:val="Default"/>
        <w:jc w:val="both"/>
        <w:rPr>
          <w:rFonts w:cs="Times New Roman"/>
          <w:color w:val="auto"/>
        </w:rPr>
      </w:pPr>
      <w:r w:rsidRPr="00603A69">
        <w:rPr>
          <w:rFonts w:cs="Times New Roman"/>
          <w:color w:val="auto"/>
        </w:rPr>
        <w:t xml:space="preserve"> </w:t>
      </w:r>
    </w:p>
    <w:p w:rsidR="00925621" w:rsidRPr="00203DDE" w:rsidRDefault="00925621" w:rsidP="008A6DC4">
      <w:pPr>
        <w:pStyle w:val="Default"/>
        <w:numPr>
          <w:ilvl w:val="0"/>
          <w:numId w:val="39"/>
        </w:numPr>
        <w:spacing w:before="3"/>
        <w:ind w:right="483"/>
        <w:jc w:val="both"/>
        <w:outlineLvl w:val="1"/>
        <w:rPr>
          <w:rFonts w:cs="Times New Roman"/>
          <w:color w:val="984806" w:themeColor="accent6" w:themeShade="80"/>
        </w:rPr>
      </w:pPr>
      <w:bookmarkStart w:id="19" w:name="_Toc339215395"/>
      <w:r w:rsidRPr="00203DDE">
        <w:rPr>
          <w:rFonts w:cs="Times New Roman"/>
          <w:b/>
          <w:bCs/>
          <w:color w:val="984806" w:themeColor="accent6" w:themeShade="80"/>
        </w:rPr>
        <w:t>Bâtir</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des</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objectifs</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et</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définir</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une</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stratégie</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d’approche</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au</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sein</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d’un</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réseau</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d’influence</w:t>
      </w:r>
      <w:bookmarkEnd w:id="19"/>
    </w:p>
    <w:p w:rsidR="00925621" w:rsidRPr="00925621" w:rsidRDefault="00925621" w:rsidP="00925621">
      <w:pPr>
        <w:pStyle w:val="Default"/>
        <w:numPr>
          <w:ilvl w:val="0"/>
          <w:numId w:val="20"/>
        </w:numPr>
        <w:spacing w:before="3"/>
        <w:ind w:left="360" w:hanging="360"/>
        <w:jc w:val="both"/>
        <w:rPr>
          <w:color w:val="auto"/>
        </w:rPr>
      </w:pPr>
      <w:r w:rsidRPr="00925621">
        <w:rPr>
          <w:color w:val="auto"/>
        </w:rPr>
        <w:t>Connaître</w:t>
      </w:r>
      <w:r>
        <w:rPr>
          <w:color w:val="auto"/>
        </w:rPr>
        <w:t xml:space="preserve"> </w:t>
      </w:r>
      <w:r w:rsidRPr="00925621">
        <w:rPr>
          <w:color w:val="auto"/>
        </w:rPr>
        <w:t>vos</w:t>
      </w:r>
      <w:r>
        <w:rPr>
          <w:color w:val="auto"/>
        </w:rPr>
        <w:t xml:space="preserve"> </w:t>
      </w:r>
      <w:r w:rsidRPr="00925621">
        <w:rPr>
          <w:color w:val="auto"/>
        </w:rPr>
        <w:t>besoins</w:t>
      </w:r>
      <w:r>
        <w:rPr>
          <w:color w:val="auto"/>
        </w:rPr>
        <w:t xml:space="preserve"> </w:t>
      </w:r>
      <w:r w:rsidRPr="00925621">
        <w:rPr>
          <w:color w:val="auto"/>
        </w:rPr>
        <w:t>et</w:t>
      </w:r>
      <w:r>
        <w:rPr>
          <w:color w:val="auto"/>
        </w:rPr>
        <w:t xml:space="preserve"> </w:t>
      </w:r>
      <w:r w:rsidRPr="00925621">
        <w:rPr>
          <w:color w:val="auto"/>
        </w:rPr>
        <w:t>attentes</w:t>
      </w:r>
      <w:r>
        <w:rPr>
          <w:color w:val="auto"/>
        </w:rPr>
        <w:t xml:space="preserve"> </w:t>
      </w:r>
      <w:r w:rsidRPr="00925621">
        <w:rPr>
          <w:color w:val="auto"/>
        </w:rPr>
        <w:t>d’un</w:t>
      </w:r>
      <w:r>
        <w:rPr>
          <w:color w:val="auto"/>
        </w:rPr>
        <w:t xml:space="preserve"> </w:t>
      </w:r>
      <w:r w:rsidRPr="00925621">
        <w:rPr>
          <w:color w:val="auto"/>
        </w:rPr>
        <w:t>réseau</w:t>
      </w:r>
    </w:p>
    <w:p w:rsidR="00925621" w:rsidRPr="00925621" w:rsidRDefault="00925621" w:rsidP="00925621">
      <w:pPr>
        <w:pStyle w:val="Default"/>
        <w:numPr>
          <w:ilvl w:val="0"/>
          <w:numId w:val="20"/>
        </w:numPr>
        <w:spacing w:before="3"/>
        <w:ind w:left="360" w:hanging="360"/>
        <w:jc w:val="both"/>
        <w:rPr>
          <w:color w:val="auto"/>
        </w:rPr>
      </w:pPr>
      <w:r w:rsidRPr="00925621">
        <w:rPr>
          <w:color w:val="auto"/>
        </w:rPr>
        <w:t>Comprendre</w:t>
      </w:r>
      <w:r>
        <w:rPr>
          <w:color w:val="auto"/>
        </w:rPr>
        <w:t xml:space="preserve"> </w:t>
      </w:r>
      <w:r w:rsidRPr="00925621">
        <w:rPr>
          <w:color w:val="auto"/>
        </w:rPr>
        <w:t>le</w:t>
      </w:r>
      <w:r>
        <w:rPr>
          <w:color w:val="auto"/>
        </w:rPr>
        <w:t xml:space="preserve"> </w:t>
      </w:r>
      <w:r w:rsidRPr="00925621">
        <w:rPr>
          <w:color w:val="auto"/>
        </w:rPr>
        <w:t>fonctionnement</w:t>
      </w:r>
      <w:r>
        <w:rPr>
          <w:color w:val="auto"/>
        </w:rPr>
        <w:t xml:space="preserve"> </w:t>
      </w:r>
      <w:r w:rsidRPr="00925621">
        <w:rPr>
          <w:color w:val="auto"/>
        </w:rPr>
        <w:t>d’un</w:t>
      </w:r>
      <w:r>
        <w:rPr>
          <w:color w:val="auto"/>
        </w:rPr>
        <w:t xml:space="preserve"> </w:t>
      </w:r>
      <w:r w:rsidRPr="00925621">
        <w:rPr>
          <w:color w:val="auto"/>
        </w:rPr>
        <w:t>réseau</w:t>
      </w:r>
      <w:r>
        <w:rPr>
          <w:color w:val="auto"/>
        </w:rPr>
        <w:t xml:space="preserve"> </w:t>
      </w:r>
      <w:r w:rsidRPr="00925621">
        <w:rPr>
          <w:color w:val="auto"/>
        </w:rPr>
        <w:t>et</w:t>
      </w:r>
      <w:r>
        <w:rPr>
          <w:color w:val="auto"/>
        </w:rPr>
        <w:t xml:space="preserve"> </w:t>
      </w:r>
      <w:r w:rsidRPr="00925621">
        <w:rPr>
          <w:color w:val="auto"/>
        </w:rPr>
        <w:t>la</w:t>
      </w:r>
      <w:r>
        <w:rPr>
          <w:color w:val="auto"/>
        </w:rPr>
        <w:t xml:space="preserve"> </w:t>
      </w:r>
      <w:r w:rsidRPr="00925621">
        <w:rPr>
          <w:color w:val="auto"/>
        </w:rPr>
        <w:t>notion</w:t>
      </w:r>
      <w:r>
        <w:rPr>
          <w:color w:val="auto"/>
        </w:rPr>
        <w:t xml:space="preserve"> </w:t>
      </w:r>
      <w:r w:rsidRPr="00925621">
        <w:rPr>
          <w:color w:val="auto"/>
        </w:rPr>
        <w:t>de</w:t>
      </w:r>
      <w:r w:rsidR="00943DAD">
        <w:rPr>
          <w:color w:val="auto"/>
        </w:rPr>
        <w:t xml:space="preserve"> </w:t>
      </w:r>
      <w:r w:rsidRPr="00925621">
        <w:rPr>
          <w:color w:val="auto"/>
        </w:rPr>
        <w:t>gagnant-gagnant</w:t>
      </w:r>
    </w:p>
    <w:p w:rsidR="00925621" w:rsidRDefault="00925621" w:rsidP="00925621">
      <w:pPr>
        <w:pStyle w:val="Default"/>
        <w:numPr>
          <w:ilvl w:val="0"/>
          <w:numId w:val="20"/>
        </w:numPr>
        <w:spacing w:before="3"/>
        <w:ind w:left="360" w:hanging="360"/>
        <w:jc w:val="both"/>
        <w:rPr>
          <w:color w:val="auto"/>
        </w:rPr>
      </w:pPr>
      <w:r w:rsidRPr="00925621">
        <w:rPr>
          <w:color w:val="auto"/>
        </w:rPr>
        <w:t>Comment</w:t>
      </w:r>
      <w:r>
        <w:rPr>
          <w:color w:val="auto"/>
        </w:rPr>
        <w:t xml:space="preserve"> </w:t>
      </w:r>
      <w:r w:rsidRPr="00925621">
        <w:rPr>
          <w:color w:val="auto"/>
        </w:rPr>
        <w:t>donner</w:t>
      </w:r>
      <w:r>
        <w:rPr>
          <w:color w:val="auto"/>
        </w:rPr>
        <w:t xml:space="preserve"> </w:t>
      </w:r>
      <w:r w:rsidRPr="00925621">
        <w:rPr>
          <w:color w:val="auto"/>
        </w:rPr>
        <w:t>pour</w:t>
      </w:r>
      <w:r>
        <w:rPr>
          <w:color w:val="auto"/>
        </w:rPr>
        <w:t xml:space="preserve"> </w:t>
      </w:r>
      <w:r w:rsidRPr="00925621">
        <w:rPr>
          <w:color w:val="auto"/>
        </w:rPr>
        <w:t>mieux</w:t>
      </w:r>
      <w:r>
        <w:rPr>
          <w:color w:val="auto"/>
        </w:rPr>
        <w:t xml:space="preserve"> </w:t>
      </w:r>
      <w:r w:rsidR="00943DAD">
        <w:rPr>
          <w:color w:val="auto"/>
        </w:rPr>
        <w:t>recevoir</w:t>
      </w:r>
    </w:p>
    <w:p w:rsidR="00603A69" w:rsidRPr="00603A69" w:rsidRDefault="00603A69" w:rsidP="00603A69">
      <w:pPr>
        <w:pStyle w:val="Default"/>
        <w:numPr>
          <w:ilvl w:val="0"/>
          <w:numId w:val="20"/>
        </w:numPr>
        <w:spacing w:before="3"/>
        <w:ind w:left="360" w:hanging="360"/>
        <w:jc w:val="both"/>
        <w:rPr>
          <w:color w:val="auto"/>
        </w:rPr>
      </w:pPr>
      <w:r w:rsidRPr="00603A69">
        <w:rPr>
          <w:color w:val="auto"/>
        </w:rPr>
        <w:t>Etablir sa stratégie de vente :</w:t>
      </w:r>
    </w:p>
    <w:p w:rsidR="00603A69" w:rsidRPr="00603A69" w:rsidRDefault="00603A69" w:rsidP="00603A69">
      <w:pPr>
        <w:pStyle w:val="Default"/>
        <w:numPr>
          <w:ilvl w:val="0"/>
          <w:numId w:val="20"/>
        </w:numPr>
        <w:spacing w:before="3"/>
        <w:ind w:left="360" w:hanging="360"/>
        <w:jc w:val="both"/>
        <w:rPr>
          <w:color w:val="auto"/>
        </w:rPr>
      </w:pPr>
      <w:r w:rsidRPr="00603A69">
        <w:rPr>
          <w:color w:val="auto"/>
        </w:rPr>
        <w:t>cibler ses communautés de prospects par la veille,</w:t>
      </w:r>
    </w:p>
    <w:p w:rsidR="00603A69" w:rsidRPr="00603A69" w:rsidRDefault="00603A69" w:rsidP="00603A69">
      <w:pPr>
        <w:pStyle w:val="Default"/>
        <w:numPr>
          <w:ilvl w:val="0"/>
          <w:numId w:val="20"/>
        </w:numPr>
        <w:spacing w:before="3"/>
        <w:ind w:left="360" w:hanging="360"/>
        <w:jc w:val="both"/>
        <w:rPr>
          <w:color w:val="auto"/>
        </w:rPr>
      </w:pPr>
      <w:r w:rsidRPr="00603A69">
        <w:rPr>
          <w:color w:val="auto"/>
        </w:rPr>
        <w:t>utiliser des applications virales de e-commerce.</w:t>
      </w:r>
    </w:p>
    <w:p w:rsidR="00925621" w:rsidRPr="00925621" w:rsidRDefault="00925621" w:rsidP="00925621">
      <w:pPr>
        <w:pStyle w:val="Default"/>
        <w:jc w:val="both"/>
        <w:rPr>
          <w:color w:val="auto"/>
        </w:rPr>
      </w:pPr>
    </w:p>
    <w:p w:rsidR="00925621" w:rsidRDefault="00925621" w:rsidP="00925621">
      <w:pPr>
        <w:pStyle w:val="Default"/>
        <w:pBdr>
          <w:top w:val="single" w:sz="4" w:space="1" w:color="auto"/>
          <w:left w:val="single" w:sz="4" w:space="4" w:color="auto"/>
          <w:bottom w:val="single" w:sz="4" w:space="1" w:color="auto"/>
          <w:right w:val="single" w:sz="4" w:space="4" w:color="auto"/>
        </w:pBdr>
        <w:spacing w:before="3"/>
        <w:jc w:val="both"/>
        <w:rPr>
          <w:b/>
          <w:bCs/>
          <w:i/>
          <w:iCs/>
          <w:color w:val="auto"/>
        </w:rPr>
      </w:pPr>
      <w:r w:rsidRPr="00925621">
        <w:rPr>
          <w:b/>
          <w:bCs/>
          <w:i/>
          <w:iCs/>
          <w:color w:val="auto"/>
        </w:rPr>
        <w:t>Atelier : créer votre cartographie personnalisée des réseaux</w:t>
      </w:r>
    </w:p>
    <w:p w:rsidR="00925621" w:rsidRDefault="00925621" w:rsidP="00925621">
      <w:pPr>
        <w:pStyle w:val="Default"/>
        <w:spacing w:before="3"/>
        <w:ind w:right="1865"/>
        <w:jc w:val="both"/>
        <w:rPr>
          <w:color w:val="auto"/>
        </w:rPr>
      </w:pPr>
    </w:p>
    <w:p w:rsidR="00925621" w:rsidRPr="00203DDE" w:rsidRDefault="00925621" w:rsidP="008A6DC4">
      <w:pPr>
        <w:pStyle w:val="Default"/>
        <w:numPr>
          <w:ilvl w:val="0"/>
          <w:numId w:val="39"/>
        </w:numPr>
        <w:spacing w:before="3"/>
        <w:ind w:right="483"/>
        <w:jc w:val="both"/>
        <w:outlineLvl w:val="1"/>
        <w:rPr>
          <w:rFonts w:cs="Times New Roman"/>
          <w:b/>
          <w:bCs/>
          <w:color w:val="984806" w:themeColor="accent6" w:themeShade="80"/>
        </w:rPr>
      </w:pPr>
      <w:bookmarkStart w:id="20" w:name="_Toc339215396"/>
      <w:r w:rsidRPr="00203DDE">
        <w:rPr>
          <w:rFonts w:cs="Times New Roman"/>
          <w:b/>
          <w:bCs/>
          <w:color w:val="984806" w:themeColor="accent6" w:themeShade="80"/>
        </w:rPr>
        <w:t>Elaborer</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les</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outils</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appropriés</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pour</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intégrer</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et</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être</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reconnu</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au</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sein</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d’un</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réseau</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d’influence</w:t>
      </w:r>
      <w:bookmarkEnd w:id="20"/>
    </w:p>
    <w:p w:rsidR="00925621" w:rsidRPr="00925621" w:rsidRDefault="00925621" w:rsidP="00943DAD">
      <w:pPr>
        <w:pStyle w:val="Default"/>
        <w:numPr>
          <w:ilvl w:val="0"/>
          <w:numId w:val="20"/>
        </w:numPr>
        <w:spacing w:before="3"/>
        <w:ind w:left="360" w:hanging="360"/>
        <w:jc w:val="both"/>
        <w:rPr>
          <w:color w:val="auto"/>
        </w:rPr>
      </w:pPr>
      <w:r w:rsidRPr="00925621">
        <w:rPr>
          <w:color w:val="auto"/>
        </w:rPr>
        <w:t>Quels</w:t>
      </w:r>
      <w:r w:rsidR="00943DAD">
        <w:rPr>
          <w:color w:val="auto"/>
        </w:rPr>
        <w:t xml:space="preserve"> </w:t>
      </w:r>
      <w:r w:rsidRPr="00925621">
        <w:rPr>
          <w:color w:val="auto"/>
        </w:rPr>
        <w:t>sont</w:t>
      </w:r>
      <w:r w:rsidR="00943DAD">
        <w:rPr>
          <w:color w:val="auto"/>
        </w:rPr>
        <w:t xml:space="preserve"> </w:t>
      </w:r>
      <w:r w:rsidRPr="00925621">
        <w:rPr>
          <w:color w:val="auto"/>
        </w:rPr>
        <w:t>les</w:t>
      </w:r>
      <w:r w:rsidR="00943DAD">
        <w:rPr>
          <w:color w:val="auto"/>
        </w:rPr>
        <w:t xml:space="preserve"> </w:t>
      </w:r>
      <w:r w:rsidRPr="00925621">
        <w:rPr>
          <w:color w:val="auto"/>
        </w:rPr>
        <w:t>outils</w:t>
      </w:r>
      <w:r w:rsidR="00943DAD">
        <w:rPr>
          <w:color w:val="auto"/>
        </w:rPr>
        <w:t xml:space="preserve"> </w:t>
      </w:r>
      <w:r w:rsidRPr="00925621">
        <w:rPr>
          <w:color w:val="auto"/>
        </w:rPr>
        <w:t>utiles</w:t>
      </w:r>
      <w:r w:rsidR="00943DAD">
        <w:rPr>
          <w:color w:val="auto"/>
        </w:rPr>
        <w:t xml:space="preserve"> </w:t>
      </w:r>
      <w:r w:rsidRPr="00925621">
        <w:rPr>
          <w:color w:val="auto"/>
        </w:rPr>
        <w:t>pour</w:t>
      </w:r>
      <w:r w:rsidR="00943DAD">
        <w:rPr>
          <w:color w:val="auto"/>
        </w:rPr>
        <w:t xml:space="preserve"> </w:t>
      </w:r>
      <w:r w:rsidRPr="00925621">
        <w:rPr>
          <w:color w:val="auto"/>
        </w:rPr>
        <w:t>intégrer</w:t>
      </w:r>
      <w:r w:rsidR="00943DAD">
        <w:rPr>
          <w:color w:val="auto"/>
        </w:rPr>
        <w:t xml:space="preserve"> </w:t>
      </w:r>
      <w:r w:rsidRPr="00925621">
        <w:rPr>
          <w:color w:val="auto"/>
        </w:rPr>
        <w:t>un</w:t>
      </w:r>
      <w:r w:rsidR="00943DAD">
        <w:rPr>
          <w:color w:val="auto"/>
        </w:rPr>
        <w:t xml:space="preserve"> </w:t>
      </w:r>
      <w:r w:rsidRPr="00925621">
        <w:rPr>
          <w:color w:val="auto"/>
        </w:rPr>
        <w:t>réseau?</w:t>
      </w:r>
    </w:p>
    <w:p w:rsidR="00925621" w:rsidRPr="00925621" w:rsidRDefault="00925621" w:rsidP="00943DAD">
      <w:pPr>
        <w:pStyle w:val="Default"/>
        <w:numPr>
          <w:ilvl w:val="0"/>
          <w:numId w:val="20"/>
        </w:numPr>
        <w:spacing w:before="3"/>
        <w:ind w:left="360" w:hanging="360"/>
        <w:jc w:val="both"/>
        <w:rPr>
          <w:color w:val="auto"/>
        </w:rPr>
      </w:pPr>
      <w:r w:rsidRPr="00925621">
        <w:rPr>
          <w:color w:val="auto"/>
        </w:rPr>
        <w:t>Trucs</w:t>
      </w:r>
      <w:r w:rsidR="00943DAD">
        <w:rPr>
          <w:color w:val="auto"/>
        </w:rPr>
        <w:t xml:space="preserve"> </w:t>
      </w:r>
      <w:r w:rsidRPr="00925621">
        <w:rPr>
          <w:color w:val="auto"/>
        </w:rPr>
        <w:t>et</w:t>
      </w:r>
      <w:r w:rsidR="00943DAD">
        <w:rPr>
          <w:color w:val="auto"/>
        </w:rPr>
        <w:t xml:space="preserve"> </w:t>
      </w:r>
      <w:r w:rsidRPr="00925621">
        <w:rPr>
          <w:color w:val="auto"/>
        </w:rPr>
        <w:t>astuces</w:t>
      </w:r>
      <w:r w:rsidR="00943DAD">
        <w:rPr>
          <w:color w:val="auto"/>
        </w:rPr>
        <w:t xml:space="preserve"> </w:t>
      </w:r>
      <w:r w:rsidRPr="00925621">
        <w:rPr>
          <w:color w:val="auto"/>
        </w:rPr>
        <w:t>pour</w:t>
      </w:r>
      <w:r w:rsidR="00943DAD">
        <w:rPr>
          <w:color w:val="auto"/>
        </w:rPr>
        <w:t xml:space="preserve"> </w:t>
      </w:r>
      <w:r w:rsidRPr="00925621">
        <w:rPr>
          <w:color w:val="auto"/>
        </w:rPr>
        <w:t>marquer</w:t>
      </w:r>
      <w:r w:rsidR="00943DAD">
        <w:rPr>
          <w:color w:val="auto"/>
        </w:rPr>
        <w:t xml:space="preserve"> </w:t>
      </w:r>
      <w:r w:rsidRPr="00925621">
        <w:rPr>
          <w:color w:val="auto"/>
        </w:rPr>
        <w:t>votre</w:t>
      </w:r>
      <w:r w:rsidR="00943DAD">
        <w:rPr>
          <w:color w:val="auto"/>
        </w:rPr>
        <w:t xml:space="preserve"> </w:t>
      </w:r>
      <w:r w:rsidRPr="00925621">
        <w:rPr>
          <w:color w:val="auto"/>
        </w:rPr>
        <w:t>entrée</w:t>
      </w:r>
      <w:r w:rsidR="00943DAD">
        <w:rPr>
          <w:color w:val="auto"/>
        </w:rPr>
        <w:t xml:space="preserve"> </w:t>
      </w:r>
      <w:r w:rsidRPr="00925621">
        <w:rPr>
          <w:color w:val="auto"/>
        </w:rPr>
        <w:t>dans</w:t>
      </w:r>
      <w:r w:rsidR="00943DAD">
        <w:rPr>
          <w:color w:val="auto"/>
        </w:rPr>
        <w:t xml:space="preserve"> </w:t>
      </w:r>
      <w:r w:rsidRPr="00925621">
        <w:rPr>
          <w:color w:val="auto"/>
        </w:rPr>
        <w:t>le</w:t>
      </w:r>
      <w:r w:rsidR="00943DAD">
        <w:rPr>
          <w:color w:val="auto"/>
        </w:rPr>
        <w:t xml:space="preserve"> </w:t>
      </w:r>
      <w:r w:rsidRPr="00925621">
        <w:rPr>
          <w:color w:val="auto"/>
        </w:rPr>
        <w:t>réseau</w:t>
      </w:r>
      <w:r w:rsidR="00943DAD">
        <w:rPr>
          <w:color w:val="auto"/>
        </w:rPr>
        <w:t xml:space="preserve"> </w:t>
      </w:r>
      <w:r w:rsidRPr="00925621">
        <w:rPr>
          <w:color w:val="auto"/>
        </w:rPr>
        <w:t>et</w:t>
      </w:r>
      <w:r w:rsidR="00943DAD">
        <w:rPr>
          <w:color w:val="auto"/>
        </w:rPr>
        <w:t xml:space="preserve"> </w:t>
      </w:r>
      <w:r w:rsidRPr="00925621">
        <w:rPr>
          <w:color w:val="auto"/>
        </w:rPr>
        <w:t>accélérer</w:t>
      </w:r>
      <w:r w:rsidR="00943DAD">
        <w:rPr>
          <w:color w:val="auto"/>
        </w:rPr>
        <w:t xml:space="preserve"> </w:t>
      </w:r>
      <w:r w:rsidRPr="00925621">
        <w:rPr>
          <w:color w:val="auto"/>
        </w:rPr>
        <w:t>vos</w:t>
      </w:r>
      <w:r w:rsidR="00943DAD">
        <w:rPr>
          <w:color w:val="auto"/>
        </w:rPr>
        <w:t xml:space="preserve"> </w:t>
      </w:r>
      <w:r w:rsidRPr="00925621">
        <w:rPr>
          <w:color w:val="auto"/>
        </w:rPr>
        <w:t>prises</w:t>
      </w:r>
      <w:r w:rsidR="00943DAD">
        <w:rPr>
          <w:color w:val="auto"/>
        </w:rPr>
        <w:t xml:space="preserve"> </w:t>
      </w:r>
      <w:r w:rsidRPr="00925621">
        <w:rPr>
          <w:color w:val="auto"/>
        </w:rPr>
        <w:t>de</w:t>
      </w:r>
      <w:r w:rsidR="00943DAD">
        <w:rPr>
          <w:color w:val="auto"/>
        </w:rPr>
        <w:t xml:space="preserve"> </w:t>
      </w:r>
      <w:r w:rsidRPr="00925621">
        <w:rPr>
          <w:color w:val="auto"/>
        </w:rPr>
        <w:t>contacts</w:t>
      </w:r>
    </w:p>
    <w:p w:rsidR="00925621" w:rsidRPr="00925621" w:rsidRDefault="00925621" w:rsidP="00943DAD">
      <w:pPr>
        <w:pStyle w:val="Default"/>
        <w:numPr>
          <w:ilvl w:val="0"/>
          <w:numId w:val="20"/>
        </w:numPr>
        <w:spacing w:before="3"/>
        <w:ind w:left="360" w:hanging="360"/>
        <w:jc w:val="both"/>
        <w:rPr>
          <w:color w:val="auto"/>
        </w:rPr>
      </w:pPr>
      <w:r w:rsidRPr="00925621">
        <w:rPr>
          <w:color w:val="auto"/>
        </w:rPr>
        <w:t>Comment</w:t>
      </w:r>
      <w:r w:rsidR="00943DAD">
        <w:rPr>
          <w:color w:val="auto"/>
        </w:rPr>
        <w:t xml:space="preserve"> </w:t>
      </w:r>
      <w:r w:rsidRPr="00925621">
        <w:rPr>
          <w:color w:val="auto"/>
        </w:rPr>
        <w:t>agir</w:t>
      </w:r>
      <w:r w:rsidR="00943DAD">
        <w:rPr>
          <w:color w:val="auto"/>
        </w:rPr>
        <w:t xml:space="preserve"> </w:t>
      </w:r>
      <w:r w:rsidRPr="00925621">
        <w:rPr>
          <w:color w:val="auto"/>
        </w:rPr>
        <w:t>et</w:t>
      </w:r>
      <w:r w:rsidR="00943DAD">
        <w:rPr>
          <w:color w:val="auto"/>
        </w:rPr>
        <w:t xml:space="preserve"> </w:t>
      </w:r>
      <w:r w:rsidRPr="00925621">
        <w:rPr>
          <w:color w:val="auto"/>
        </w:rPr>
        <w:t>s’investir</w:t>
      </w:r>
      <w:r w:rsidR="00943DAD">
        <w:rPr>
          <w:color w:val="auto"/>
        </w:rPr>
        <w:t xml:space="preserve"> </w:t>
      </w:r>
      <w:r w:rsidRPr="00925621">
        <w:rPr>
          <w:color w:val="auto"/>
        </w:rPr>
        <w:t>dans</w:t>
      </w:r>
      <w:r w:rsidR="00943DAD">
        <w:rPr>
          <w:color w:val="auto"/>
        </w:rPr>
        <w:t xml:space="preserve"> </w:t>
      </w:r>
      <w:r w:rsidRPr="00925621">
        <w:rPr>
          <w:color w:val="auto"/>
        </w:rPr>
        <w:t>un</w:t>
      </w:r>
      <w:r w:rsidR="00943DAD">
        <w:rPr>
          <w:color w:val="auto"/>
        </w:rPr>
        <w:t xml:space="preserve"> </w:t>
      </w:r>
      <w:r w:rsidRPr="00925621">
        <w:rPr>
          <w:color w:val="auto"/>
        </w:rPr>
        <w:t>réseau:</w:t>
      </w:r>
      <w:r w:rsidR="00943DAD">
        <w:rPr>
          <w:color w:val="auto"/>
        </w:rPr>
        <w:t xml:space="preserve"> </w:t>
      </w:r>
      <w:r w:rsidRPr="00925621">
        <w:rPr>
          <w:color w:val="auto"/>
        </w:rPr>
        <w:t>les</w:t>
      </w:r>
      <w:r w:rsidR="00943DAD">
        <w:rPr>
          <w:color w:val="auto"/>
        </w:rPr>
        <w:t xml:space="preserve"> </w:t>
      </w:r>
      <w:r w:rsidRPr="00925621">
        <w:rPr>
          <w:color w:val="auto"/>
        </w:rPr>
        <w:t>actions</w:t>
      </w:r>
      <w:r w:rsidR="00943DAD">
        <w:rPr>
          <w:color w:val="auto"/>
        </w:rPr>
        <w:t xml:space="preserve"> </w:t>
      </w:r>
      <w:r w:rsidRPr="00925621">
        <w:rPr>
          <w:color w:val="auto"/>
        </w:rPr>
        <w:t>à</w:t>
      </w:r>
      <w:r w:rsidR="00943DAD">
        <w:rPr>
          <w:color w:val="auto"/>
        </w:rPr>
        <w:t xml:space="preserve"> </w:t>
      </w:r>
      <w:r w:rsidRPr="00925621">
        <w:rPr>
          <w:color w:val="auto"/>
        </w:rPr>
        <w:t>entreprendre?</w:t>
      </w:r>
    </w:p>
    <w:p w:rsidR="00925621" w:rsidRPr="00925621" w:rsidRDefault="00925621" w:rsidP="00943DAD">
      <w:pPr>
        <w:pStyle w:val="Default"/>
        <w:numPr>
          <w:ilvl w:val="0"/>
          <w:numId w:val="20"/>
        </w:numPr>
        <w:spacing w:before="3"/>
        <w:ind w:left="360" w:hanging="360"/>
        <w:jc w:val="both"/>
        <w:rPr>
          <w:color w:val="auto"/>
        </w:rPr>
      </w:pPr>
      <w:r w:rsidRPr="00925621">
        <w:rPr>
          <w:color w:val="auto"/>
        </w:rPr>
        <w:t>Techniques</w:t>
      </w:r>
      <w:r w:rsidR="00943DAD">
        <w:rPr>
          <w:color w:val="auto"/>
        </w:rPr>
        <w:t xml:space="preserve"> </w:t>
      </w:r>
      <w:r w:rsidRPr="00925621">
        <w:rPr>
          <w:color w:val="auto"/>
        </w:rPr>
        <w:t>et</w:t>
      </w:r>
      <w:r w:rsidR="00943DAD">
        <w:rPr>
          <w:color w:val="auto"/>
        </w:rPr>
        <w:t xml:space="preserve"> </w:t>
      </w:r>
      <w:r w:rsidRPr="00925621">
        <w:rPr>
          <w:color w:val="auto"/>
        </w:rPr>
        <w:t>moyens</w:t>
      </w:r>
      <w:r w:rsidR="00943DAD">
        <w:rPr>
          <w:color w:val="auto"/>
        </w:rPr>
        <w:t xml:space="preserve"> </w:t>
      </w:r>
      <w:r w:rsidRPr="00925621">
        <w:rPr>
          <w:color w:val="auto"/>
        </w:rPr>
        <w:t>pour</w:t>
      </w:r>
      <w:r w:rsidR="00943DAD">
        <w:rPr>
          <w:color w:val="auto"/>
        </w:rPr>
        <w:t xml:space="preserve"> </w:t>
      </w:r>
      <w:r w:rsidRPr="00925621">
        <w:rPr>
          <w:color w:val="auto"/>
        </w:rPr>
        <w:t>pérenniser</w:t>
      </w:r>
      <w:r w:rsidR="00943DAD">
        <w:rPr>
          <w:color w:val="auto"/>
        </w:rPr>
        <w:t xml:space="preserve"> </w:t>
      </w:r>
      <w:r w:rsidRPr="00925621">
        <w:rPr>
          <w:color w:val="auto"/>
        </w:rPr>
        <w:t>vos</w:t>
      </w:r>
      <w:r w:rsidR="00943DAD">
        <w:rPr>
          <w:color w:val="auto"/>
        </w:rPr>
        <w:t xml:space="preserve"> </w:t>
      </w:r>
      <w:r w:rsidRPr="00925621">
        <w:rPr>
          <w:color w:val="auto"/>
        </w:rPr>
        <w:t>actions</w:t>
      </w:r>
    </w:p>
    <w:p w:rsidR="00925621" w:rsidRPr="00925621" w:rsidRDefault="00925621" w:rsidP="00925621">
      <w:pPr>
        <w:pStyle w:val="Default"/>
        <w:jc w:val="both"/>
        <w:rPr>
          <w:color w:val="auto"/>
        </w:rPr>
      </w:pPr>
    </w:p>
    <w:p w:rsidR="00925621" w:rsidRDefault="00925621" w:rsidP="00943DAD">
      <w:pPr>
        <w:pStyle w:val="Default"/>
        <w:pBdr>
          <w:top w:val="single" w:sz="4" w:space="1" w:color="auto"/>
          <w:left w:val="single" w:sz="4" w:space="4" w:color="auto"/>
          <w:bottom w:val="single" w:sz="4" w:space="1" w:color="auto"/>
          <w:right w:val="single" w:sz="4" w:space="4" w:color="auto"/>
        </w:pBdr>
        <w:spacing w:before="3"/>
        <w:jc w:val="both"/>
        <w:rPr>
          <w:b/>
          <w:bCs/>
          <w:i/>
          <w:iCs/>
          <w:color w:val="auto"/>
        </w:rPr>
      </w:pPr>
      <w:r w:rsidRPr="00925621">
        <w:rPr>
          <w:b/>
          <w:bCs/>
          <w:i/>
          <w:iCs/>
          <w:color w:val="auto"/>
        </w:rPr>
        <w:t>Bonnes pratiques des grands patrons</w:t>
      </w:r>
      <w:r w:rsidR="00943DAD">
        <w:rPr>
          <w:b/>
          <w:bCs/>
          <w:i/>
          <w:iCs/>
          <w:color w:val="auto"/>
        </w:rPr>
        <w:t xml:space="preserve"> </w:t>
      </w:r>
      <w:r w:rsidR="00203DDE">
        <w:rPr>
          <w:b/>
          <w:bCs/>
          <w:i/>
          <w:iCs/>
          <w:color w:val="auto"/>
        </w:rPr>
        <w:t xml:space="preserve">et des CFI </w:t>
      </w:r>
      <w:r w:rsidRPr="00925621">
        <w:rPr>
          <w:b/>
          <w:bCs/>
          <w:i/>
          <w:iCs/>
          <w:color w:val="auto"/>
        </w:rPr>
        <w:t>pour être visibles dans leurs réseaux</w:t>
      </w:r>
    </w:p>
    <w:p w:rsidR="00943DAD" w:rsidRDefault="00943DAD" w:rsidP="00943DAD">
      <w:pPr>
        <w:pStyle w:val="Default"/>
        <w:spacing w:before="3"/>
        <w:ind w:left="2049" w:right="1987"/>
        <w:jc w:val="both"/>
        <w:rPr>
          <w:color w:val="auto"/>
        </w:rPr>
      </w:pPr>
    </w:p>
    <w:p w:rsidR="005566B4" w:rsidRPr="005566B4" w:rsidRDefault="005566B4" w:rsidP="008A6DC4">
      <w:pPr>
        <w:pStyle w:val="Default"/>
        <w:numPr>
          <w:ilvl w:val="0"/>
          <w:numId w:val="39"/>
        </w:numPr>
        <w:spacing w:before="3"/>
        <w:ind w:right="483"/>
        <w:jc w:val="both"/>
        <w:outlineLvl w:val="1"/>
        <w:rPr>
          <w:rFonts w:cs="Times New Roman"/>
          <w:b/>
          <w:bCs/>
          <w:color w:val="984806" w:themeColor="accent6" w:themeShade="80"/>
        </w:rPr>
      </w:pPr>
      <w:bookmarkStart w:id="21" w:name="_Toc339215397"/>
      <w:r w:rsidRPr="005566B4">
        <w:rPr>
          <w:rFonts w:cs="Times New Roman"/>
          <w:b/>
          <w:bCs/>
          <w:color w:val="984806" w:themeColor="accent6" w:themeShade="80"/>
        </w:rPr>
        <w:t>Le contexte relationnel de l’univers numérique</w:t>
      </w:r>
      <w:bookmarkEnd w:id="21"/>
    </w:p>
    <w:p w:rsidR="005566B4" w:rsidRPr="005566B4" w:rsidRDefault="005566B4" w:rsidP="005566B4">
      <w:pPr>
        <w:pStyle w:val="Default"/>
        <w:numPr>
          <w:ilvl w:val="0"/>
          <w:numId w:val="28"/>
        </w:numPr>
        <w:jc w:val="both"/>
        <w:rPr>
          <w:rFonts w:cs="Times New Roman"/>
          <w:color w:val="auto"/>
        </w:rPr>
      </w:pPr>
      <w:r w:rsidRPr="005566B4">
        <w:rPr>
          <w:rFonts w:cs="Times New Roman"/>
          <w:color w:val="auto"/>
        </w:rPr>
        <w:t xml:space="preserve">    Identifier l’image et le positionnement de son entreprise/sa gamme/ses produits.</w:t>
      </w:r>
    </w:p>
    <w:p w:rsidR="005566B4" w:rsidRPr="005566B4" w:rsidRDefault="005566B4" w:rsidP="005566B4">
      <w:pPr>
        <w:pStyle w:val="Default"/>
        <w:numPr>
          <w:ilvl w:val="0"/>
          <w:numId w:val="28"/>
        </w:numPr>
        <w:jc w:val="both"/>
        <w:rPr>
          <w:rFonts w:cs="Times New Roman"/>
          <w:color w:val="auto"/>
        </w:rPr>
      </w:pPr>
      <w:r w:rsidRPr="005566B4">
        <w:rPr>
          <w:rFonts w:cs="Times New Roman"/>
          <w:color w:val="auto"/>
        </w:rPr>
        <w:t xml:space="preserve">    Comment monter son réseau rapidement, l’étoffer ?</w:t>
      </w:r>
    </w:p>
    <w:p w:rsidR="005566B4" w:rsidRPr="005566B4" w:rsidRDefault="005566B4" w:rsidP="005566B4">
      <w:pPr>
        <w:pStyle w:val="Default"/>
        <w:numPr>
          <w:ilvl w:val="0"/>
          <w:numId w:val="28"/>
        </w:numPr>
        <w:jc w:val="both"/>
        <w:rPr>
          <w:rFonts w:cs="Times New Roman"/>
          <w:color w:val="auto"/>
        </w:rPr>
      </w:pPr>
      <w:r w:rsidRPr="005566B4">
        <w:rPr>
          <w:rFonts w:cs="Times New Roman"/>
          <w:color w:val="auto"/>
        </w:rPr>
        <w:t xml:space="preserve">    Susciter l’interaction entre les utilisateurs puis leur contribution.</w:t>
      </w:r>
    </w:p>
    <w:p w:rsidR="005566B4" w:rsidRPr="005566B4" w:rsidRDefault="005566B4" w:rsidP="005566B4">
      <w:pPr>
        <w:pStyle w:val="Default"/>
        <w:numPr>
          <w:ilvl w:val="0"/>
          <w:numId w:val="28"/>
        </w:numPr>
        <w:jc w:val="both"/>
        <w:rPr>
          <w:rFonts w:cs="Times New Roman"/>
          <w:color w:val="auto"/>
        </w:rPr>
      </w:pPr>
      <w:r w:rsidRPr="005566B4">
        <w:rPr>
          <w:rFonts w:cs="Times New Roman"/>
          <w:color w:val="auto"/>
        </w:rPr>
        <w:t xml:space="preserve">    Déclencher l’effet de réseau.</w:t>
      </w:r>
    </w:p>
    <w:p w:rsidR="005566B4" w:rsidRPr="005566B4" w:rsidRDefault="005566B4" w:rsidP="005566B4">
      <w:pPr>
        <w:pStyle w:val="Default"/>
        <w:numPr>
          <w:ilvl w:val="0"/>
          <w:numId w:val="28"/>
        </w:numPr>
        <w:jc w:val="both"/>
        <w:rPr>
          <w:rFonts w:cs="Times New Roman"/>
          <w:color w:val="auto"/>
        </w:rPr>
      </w:pPr>
      <w:r w:rsidRPr="005566B4">
        <w:rPr>
          <w:rFonts w:cs="Times New Roman"/>
          <w:color w:val="auto"/>
        </w:rPr>
        <w:t xml:space="preserve">    Rester en contact avec les communautés (applications des smartphones).</w:t>
      </w:r>
    </w:p>
    <w:p w:rsidR="005566B4" w:rsidRPr="00603A69" w:rsidRDefault="005566B4" w:rsidP="005566B4">
      <w:pPr>
        <w:pStyle w:val="Default"/>
        <w:jc w:val="both"/>
        <w:rPr>
          <w:rFonts w:cs="Times New Roman"/>
          <w:color w:val="auto"/>
        </w:rPr>
      </w:pPr>
    </w:p>
    <w:p w:rsidR="005566B4" w:rsidRPr="00603A69" w:rsidRDefault="005566B4" w:rsidP="005566B4">
      <w:pPr>
        <w:pStyle w:val="Default"/>
        <w:jc w:val="both"/>
        <w:rPr>
          <w:rFonts w:cs="Times New Roman"/>
          <w:color w:val="auto"/>
        </w:rPr>
      </w:pPr>
      <w:r w:rsidRPr="00603A69">
        <w:rPr>
          <w:rFonts w:cs="Times New Roman"/>
          <w:color w:val="auto"/>
        </w:rPr>
        <w:t xml:space="preserve"> </w:t>
      </w:r>
    </w:p>
    <w:p w:rsidR="005566B4" w:rsidRPr="005566B4" w:rsidRDefault="005566B4" w:rsidP="008A6DC4">
      <w:pPr>
        <w:pStyle w:val="Default"/>
        <w:numPr>
          <w:ilvl w:val="0"/>
          <w:numId w:val="39"/>
        </w:numPr>
        <w:spacing w:before="3"/>
        <w:ind w:right="483"/>
        <w:jc w:val="both"/>
        <w:outlineLvl w:val="1"/>
        <w:rPr>
          <w:rFonts w:cs="Times New Roman"/>
          <w:b/>
          <w:bCs/>
          <w:color w:val="984806" w:themeColor="accent6" w:themeShade="80"/>
        </w:rPr>
      </w:pPr>
      <w:r w:rsidRPr="005566B4">
        <w:rPr>
          <w:rFonts w:cs="Times New Roman"/>
          <w:b/>
          <w:bCs/>
          <w:color w:val="984806" w:themeColor="accent6" w:themeShade="80"/>
        </w:rPr>
        <w:t xml:space="preserve">    </w:t>
      </w:r>
      <w:bookmarkStart w:id="22" w:name="_Toc339215398"/>
      <w:r w:rsidRPr="005566B4">
        <w:rPr>
          <w:rFonts w:cs="Times New Roman"/>
          <w:b/>
          <w:bCs/>
          <w:color w:val="984806" w:themeColor="accent6" w:themeShade="80"/>
        </w:rPr>
        <w:t>Le lien entre vente et réseaux sociaux</w:t>
      </w:r>
      <w:bookmarkEnd w:id="22"/>
    </w:p>
    <w:p w:rsidR="005566B4" w:rsidRPr="00603A69" w:rsidRDefault="005566B4" w:rsidP="005566B4">
      <w:pPr>
        <w:pStyle w:val="Default"/>
        <w:numPr>
          <w:ilvl w:val="0"/>
          <w:numId w:val="28"/>
        </w:numPr>
        <w:jc w:val="both"/>
        <w:rPr>
          <w:rFonts w:cs="Times New Roman"/>
          <w:color w:val="auto"/>
        </w:rPr>
      </w:pPr>
      <w:r w:rsidRPr="00603A69">
        <w:rPr>
          <w:rFonts w:cs="Times New Roman"/>
          <w:color w:val="auto"/>
        </w:rPr>
        <w:t>Travailler son référencement : notoriété, visibilité, fan group…</w:t>
      </w:r>
    </w:p>
    <w:p w:rsidR="005566B4" w:rsidRPr="00603A69" w:rsidRDefault="005566B4" w:rsidP="005566B4">
      <w:pPr>
        <w:pStyle w:val="Default"/>
        <w:numPr>
          <w:ilvl w:val="0"/>
          <w:numId w:val="28"/>
        </w:numPr>
        <w:jc w:val="both"/>
        <w:rPr>
          <w:rFonts w:cs="Times New Roman"/>
          <w:color w:val="auto"/>
        </w:rPr>
      </w:pPr>
      <w:r w:rsidRPr="00603A69">
        <w:rPr>
          <w:rFonts w:cs="Times New Roman"/>
          <w:color w:val="auto"/>
        </w:rPr>
        <w:t>Dynamiser  la publicité web pour en faire un levier de vente.</w:t>
      </w:r>
    </w:p>
    <w:p w:rsidR="005566B4" w:rsidRDefault="005566B4" w:rsidP="005566B4">
      <w:pPr>
        <w:pStyle w:val="Default"/>
        <w:jc w:val="both"/>
        <w:rPr>
          <w:rFonts w:cs="Times New Roman"/>
          <w:color w:val="auto"/>
        </w:rPr>
      </w:pPr>
    </w:p>
    <w:p w:rsidR="005566B4" w:rsidRDefault="005566B4" w:rsidP="005566B4">
      <w:pPr>
        <w:pStyle w:val="Default"/>
        <w:pBdr>
          <w:top w:val="single" w:sz="4" w:space="1" w:color="auto"/>
          <w:left w:val="single" w:sz="4" w:space="4" w:color="auto"/>
          <w:bottom w:val="single" w:sz="4" w:space="1" w:color="auto"/>
          <w:right w:val="single" w:sz="4" w:space="4" w:color="auto"/>
        </w:pBdr>
        <w:spacing w:before="3"/>
        <w:jc w:val="both"/>
        <w:rPr>
          <w:b/>
          <w:bCs/>
          <w:i/>
          <w:iCs/>
          <w:color w:val="auto"/>
        </w:rPr>
      </w:pPr>
      <w:r>
        <w:rPr>
          <w:b/>
          <w:bCs/>
          <w:i/>
          <w:iCs/>
          <w:color w:val="auto"/>
        </w:rPr>
        <w:t>Rédaction de son plan d’actions personnel</w:t>
      </w:r>
    </w:p>
    <w:p w:rsidR="005566B4" w:rsidRDefault="005566B4" w:rsidP="005566B4">
      <w:pPr>
        <w:pStyle w:val="Default"/>
        <w:jc w:val="both"/>
        <w:rPr>
          <w:rFonts w:cs="Times New Roman"/>
          <w:color w:val="auto"/>
        </w:rPr>
      </w:pPr>
    </w:p>
    <w:p w:rsidR="005566B4" w:rsidRPr="00603A69" w:rsidRDefault="005566B4" w:rsidP="005566B4">
      <w:pPr>
        <w:pStyle w:val="Default"/>
        <w:jc w:val="both"/>
        <w:rPr>
          <w:rFonts w:cs="Times New Roman"/>
          <w:color w:val="auto"/>
        </w:rPr>
      </w:pPr>
    </w:p>
    <w:p w:rsidR="005566B4" w:rsidRPr="005566B4" w:rsidRDefault="005566B4" w:rsidP="008A6DC4">
      <w:pPr>
        <w:pStyle w:val="Default"/>
        <w:numPr>
          <w:ilvl w:val="0"/>
          <w:numId w:val="39"/>
        </w:numPr>
        <w:spacing w:before="3"/>
        <w:ind w:right="483"/>
        <w:jc w:val="both"/>
        <w:outlineLvl w:val="1"/>
        <w:rPr>
          <w:rFonts w:cs="Times New Roman"/>
          <w:b/>
          <w:bCs/>
          <w:color w:val="984806" w:themeColor="accent6" w:themeShade="80"/>
        </w:rPr>
      </w:pPr>
      <w:r w:rsidRPr="005566B4">
        <w:rPr>
          <w:rFonts w:cs="Times New Roman"/>
          <w:b/>
          <w:bCs/>
          <w:color w:val="984806" w:themeColor="accent6" w:themeShade="80"/>
        </w:rPr>
        <w:t xml:space="preserve">    </w:t>
      </w:r>
      <w:bookmarkStart w:id="23" w:name="_Toc339215399"/>
      <w:r w:rsidRPr="005566B4">
        <w:rPr>
          <w:rFonts w:cs="Times New Roman"/>
          <w:b/>
          <w:bCs/>
          <w:color w:val="984806" w:themeColor="accent6" w:themeShade="80"/>
        </w:rPr>
        <w:t>La mesure de ses indicateurs de vente</w:t>
      </w:r>
      <w:bookmarkEnd w:id="23"/>
    </w:p>
    <w:p w:rsidR="005566B4" w:rsidRPr="00603A69" w:rsidRDefault="005566B4" w:rsidP="005566B4">
      <w:pPr>
        <w:pStyle w:val="Default"/>
        <w:numPr>
          <w:ilvl w:val="0"/>
          <w:numId w:val="28"/>
        </w:numPr>
        <w:jc w:val="both"/>
        <w:rPr>
          <w:rFonts w:cs="Times New Roman"/>
          <w:color w:val="auto"/>
        </w:rPr>
      </w:pPr>
      <w:r w:rsidRPr="00603A69">
        <w:rPr>
          <w:rFonts w:cs="Times New Roman"/>
          <w:color w:val="auto"/>
        </w:rPr>
        <w:t>Utiliser les différents outils : Google Analytics, Facebook Insights…</w:t>
      </w:r>
    </w:p>
    <w:p w:rsidR="005566B4" w:rsidRPr="00603A69" w:rsidRDefault="005566B4" w:rsidP="005566B4">
      <w:pPr>
        <w:pStyle w:val="Default"/>
        <w:numPr>
          <w:ilvl w:val="0"/>
          <w:numId w:val="28"/>
        </w:numPr>
        <w:jc w:val="both"/>
        <w:rPr>
          <w:rFonts w:cs="Times New Roman"/>
          <w:color w:val="auto"/>
        </w:rPr>
      </w:pPr>
      <w:r w:rsidRPr="00603A69">
        <w:rPr>
          <w:rFonts w:cs="Times New Roman"/>
          <w:color w:val="auto"/>
        </w:rPr>
        <w:t>Réussir sa veille : les plateformes de marché attachées à un réseau ou à une application.</w:t>
      </w:r>
    </w:p>
    <w:p w:rsidR="005566B4" w:rsidRPr="00603A69" w:rsidRDefault="005566B4" w:rsidP="005566B4">
      <w:pPr>
        <w:pStyle w:val="Default"/>
        <w:numPr>
          <w:ilvl w:val="0"/>
          <w:numId w:val="28"/>
        </w:numPr>
        <w:jc w:val="both"/>
        <w:rPr>
          <w:rFonts w:cs="Times New Roman"/>
          <w:color w:val="auto"/>
        </w:rPr>
      </w:pPr>
      <w:r w:rsidRPr="00603A69">
        <w:rPr>
          <w:rFonts w:cs="Times New Roman"/>
          <w:color w:val="auto"/>
        </w:rPr>
        <w:t>Evaluer sa performance au sein de la communauté.</w:t>
      </w:r>
    </w:p>
    <w:p w:rsidR="005566B4" w:rsidRDefault="005566B4" w:rsidP="005566B4">
      <w:pPr>
        <w:pStyle w:val="Default"/>
        <w:numPr>
          <w:ilvl w:val="0"/>
          <w:numId w:val="28"/>
        </w:numPr>
        <w:jc w:val="both"/>
        <w:rPr>
          <w:rFonts w:cs="Times New Roman"/>
          <w:color w:val="auto"/>
        </w:rPr>
      </w:pPr>
      <w:r w:rsidRPr="00603A69">
        <w:rPr>
          <w:rFonts w:cs="Times New Roman"/>
          <w:color w:val="auto"/>
        </w:rPr>
        <w:t>Entretenir son réseau : ROI et le coût d’acquisition d’un client.</w:t>
      </w:r>
    </w:p>
    <w:p w:rsidR="00203DDE" w:rsidRPr="00925621" w:rsidRDefault="00203DDE" w:rsidP="00943DAD">
      <w:pPr>
        <w:pStyle w:val="Default"/>
        <w:spacing w:before="3"/>
        <w:ind w:left="2049" w:right="1987"/>
        <w:jc w:val="both"/>
        <w:rPr>
          <w:color w:val="auto"/>
        </w:rPr>
      </w:pPr>
    </w:p>
    <w:p w:rsidR="00925621" w:rsidRPr="00203DDE" w:rsidRDefault="00925621" w:rsidP="008A6DC4">
      <w:pPr>
        <w:pStyle w:val="Default"/>
        <w:numPr>
          <w:ilvl w:val="0"/>
          <w:numId w:val="39"/>
        </w:numPr>
        <w:spacing w:before="3"/>
        <w:ind w:right="483"/>
        <w:jc w:val="both"/>
        <w:outlineLvl w:val="1"/>
        <w:rPr>
          <w:rFonts w:cs="Times New Roman"/>
          <w:b/>
          <w:bCs/>
          <w:color w:val="984806" w:themeColor="accent6" w:themeShade="80"/>
        </w:rPr>
      </w:pPr>
      <w:bookmarkStart w:id="24" w:name="_Toc339215400"/>
      <w:r w:rsidRPr="00203DDE">
        <w:rPr>
          <w:rFonts w:cs="Times New Roman"/>
          <w:b/>
          <w:bCs/>
          <w:color w:val="984806" w:themeColor="accent6" w:themeShade="80"/>
        </w:rPr>
        <w:t>Evaluer</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et</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entretenir</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au</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quotidien</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son</w:t>
      </w:r>
      <w:r w:rsidR="00943DAD" w:rsidRPr="00203DDE">
        <w:rPr>
          <w:rFonts w:cs="Times New Roman"/>
          <w:b/>
          <w:bCs/>
          <w:color w:val="984806" w:themeColor="accent6" w:themeShade="80"/>
        </w:rPr>
        <w:t xml:space="preserve"> </w:t>
      </w:r>
      <w:r w:rsidRPr="00203DDE">
        <w:rPr>
          <w:rFonts w:cs="Times New Roman"/>
          <w:b/>
          <w:bCs/>
          <w:color w:val="984806" w:themeColor="accent6" w:themeShade="80"/>
        </w:rPr>
        <w:t>réseau</w:t>
      </w:r>
      <w:bookmarkEnd w:id="24"/>
    </w:p>
    <w:p w:rsidR="00925621" w:rsidRPr="00925621" w:rsidRDefault="00925621" w:rsidP="00943DAD">
      <w:pPr>
        <w:pStyle w:val="Default"/>
        <w:numPr>
          <w:ilvl w:val="0"/>
          <w:numId w:val="20"/>
        </w:numPr>
        <w:spacing w:before="3"/>
        <w:ind w:left="360" w:hanging="360"/>
        <w:jc w:val="both"/>
        <w:rPr>
          <w:color w:val="auto"/>
        </w:rPr>
      </w:pPr>
      <w:r w:rsidRPr="00925621">
        <w:rPr>
          <w:color w:val="auto"/>
        </w:rPr>
        <w:t>Comment</w:t>
      </w:r>
      <w:r w:rsidR="00943DAD">
        <w:rPr>
          <w:color w:val="auto"/>
        </w:rPr>
        <w:t xml:space="preserve"> </w:t>
      </w:r>
      <w:r w:rsidRPr="00925621">
        <w:rPr>
          <w:color w:val="auto"/>
        </w:rPr>
        <w:t>gérer</w:t>
      </w:r>
      <w:r w:rsidR="00943DAD">
        <w:rPr>
          <w:color w:val="auto"/>
        </w:rPr>
        <w:t xml:space="preserve"> </w:t>
      </w:r>
      <w:r w:rsidRPr="00925621">
        <w:rPr>
          <w:color w:val="auto"/>
        </w:rPr>
        <w:t>ses</w:t>
      </w:r>
      <w:r w:rsidR="00943DAD">
        <w:rPr>
          <w:color w:val="auto"/>
        </w:rPr>
        <w:t xml:space="preserve"> </w:t>
      </w:r>
      <w:r w:rsidRPr="00925621">
        <w:rPr>
          <w:color w:val="auto"/>
        </w:rPr>
        <w:t>contacts</w:t>
      </w:r>
      <w:r w:rsidR="00943DAD">
        <w:rPr>
          <w:color w:val="auto"/>
        </w:rPr>
        <w:t xml:space="preserve"> </w:t>
      </w:r>
      <w:r w:rsidRPr="00925621">
        <w:rPr>
          <w:color w:val="auto"/>
        </w:rPr>
        <w:t>et</w:t>
      </w:r>
      <w:r w:rsidR="00943DAD">
        <w:rPr>
          <w:color w:val="auto"/>
        </w:rPr>
        <w:t xml:space="preserve"> </w:t>
      </w:r>
      <w:r w:rsidRPr="00925621">
        <w:rPr>
          <w:color w:val="auto"/>
        </w:rPr>
        <w:t>échanges</w:t>
      </w:r>
      <w:r w:rsidR="00943DAD">
        <w:rPr>
          <w:color w:val="auto"/>
        </w:rPr>
        <w:t xml:space="preserve"> </w:t>
      </w:r>
      <w:r w:rsidRPr="00925621">
        <w:rPr>
          <w:color w:val="auto"/>
        </w:rPr>
        <w:t>dans</w:t>
      </w:r>
      <w:r w:rsidR="00943DAD">
        <w:rPr>
          <w:color w:val="auto"/>
        </w:rPr>
        <w:t xml:space="preserve"> </w:t>
      </w:r>
      <w:r w:rsidRPr="00925621">
        <w:rPr>
          <w:color w:val="auto"/>
        </w:rPr>
        <w:t>la</w:t>
      </w:r>
      <w:r w:rsidR="00943DAD">
        <w:rPr>
          <w:color w:val="auto"/>
        </w:rPr>
        <w:t xml:space="preserve"> </w:t>
      </w:r>
      <w:r w:rsidRPr="00925621">
        <w:rPr>
          <w:color w:val="auto"/>
        </w:rPr>
        <w:t>durée?</w:t>
      </w:r>
    </w:p>
    <w:p w:rsidR="00925621" w:rsidRPr="00925621" w:rsidRDefault="00943DAD" w:rsidP="00943DAD">
      <w:pPr>
        <w:pStyle w:val="Default"/>
        <w:numPr>
          <w:ilvl w:val="0"/>
          <w:numId w:val="20"/>
        </w:numPr>
        <w:spacing w:before="3"/>
        <w:ind w:left="360" w:hanging="360"/>
        <w:jc w:val="both"/>
        <w:rPr>
          <w:color w:val="auto"/>
        </w:rPr>
      </w:pPr>
      <w:r>
        <w:rPr>
          <w:color w:val="auto"/>
        </w:rPr>
        <w:t xml:space="preserve">Avoir une </w:t>
      </w:r>
      <w:r w:rsidR="00925621" w:rsidRPr="00925621">
        <w:rPr>
          <w:color w:val="auto"/>
        </w:rPr>
        <w:t>présence</w:t>
      </w:r>
      <w:r>
        <w:rPr>
          <w:color w:val="auto"/>
        </w:rPr>
        <w:t xml:space="preserve"> </w:t>
      </w:r>
      <w:r w:rsidR="00925621" w:rsidRPr="00925621">
        <w:rPr>
          <w:color w:val="auto"/>
        </w:rPr>
        <w:t>active</w:t>
      </w:r>
      <w:r>
        <w:rPr>
          <w:color w:val="auto"/>
        </w:rPr>
        <w:t xml:space="preserve"> </w:t>
      </w:r>
      <w:r w:rsidR="00925621" w:rsidRPr="00925621">
        <w:rPr>
          <w:color w:val="auto"/>
        </w:rPr>
        <w:t>dans</w:t>
      </w:r>
      <w:r>
        <w:rPr>
          <w:color w:val="auto"/>
        </w:rPr>
        <w:t xml:space="preserve"> </w:t>
      </w:r>
      <w:r w:rsidR="00925621" w:rsidRPr="00925621">
        <w:rPr>
          <w:color w:val="auto"/>
        </w:rPr>
        <w:t>le</w:t>
      </w:r>
      <w:r>
        <w:rPr>
          <w:color w:val="auto"/>
        </w:rPr>
        <w:t xml:space="preserve"> </w:t>
      </w:r>
      <w:r w:rsidR="00925621" w:rsidRPr="00925621">
        <w:rPr>
          <w:color w:val="auto"/>
        </w:rPr>
        <w:t>réseau:</w:t>
      </w:r>
      <w:r>
        <w:rPr>
          <w:color w:val="auto"/>
        </w:rPr>
        <w:t xml:space="preserve"> </w:t>
      </w:r>
      <w:r w:rsidR="00925621" w:rsidRPr="00925621">
        <w:rPr>
          <w:color w:val="auto"/>
        </w:rPr>
        <w:t>comment</w:t>
      </w:r>
      <w:r>
        <w:rPr>
          <w:color w:val="auto"/>
        </w:rPr>
        <w:t xml:space="preserve"> </w:t>
      </w:r>
      <w:r w:rsidR="00925621" w:rsidRPr="00925621">
        <w:rPr>
          <w:color w:val="auto"/>
        </w:rPr>
        <w:t>l’intégrer</w:t>
      </w:r>
      <w:r>
        <w:rPr>
          <w:color w:val="auto"/>
        </w:rPr>
        <w:t xml:space="preserve"> </w:t>
      </w:r>
      <w:r w:rsidR="00925621" w:rsidRPr="00925621">
        <w:rPr>
          <w:color w:val="auto"/>
        </w:rPr>
        <w:t>dans</w:t>
      </w:r>
      <w:r>
        <w:rPr>
          <w:color w:val="auto"/>
        </w:rPr>
        <w:t xml:space="preserve"> </w:t>
      </w:r>
      <w:r w:rsidR="00925621" w:rsidRPr="00925621">
        <w:rPr>
          <w:color w:val="auto"/>
        </w:rPr>
        <w:t>son</w:t>
      </w:r>
      <w:r>
        <w:rPr>
          <w:color w:val="auto"/>
        </w:rPr>
        <w:t xml:space="preserve"> </w:t>
      </w:r>
      <w:r w:rsidR="00925621" w:rsidRPr="00925621">
        <w:rPr>
          <w:color w:val="auto"/>
        </w:rPr>
        <w:t>agenda</w:t>
      </w:r>
    </w:p>
    <w:p w:rsidR="00925621" w:rsidRPr="00925621" w:rsidRDefault="00925621" w:rsidP="00943DAD">
      <w:pPr>
        <w:pStyle w:val="Default"/>
        <w:numPr>
          <w:ilvl w:val="0"/>
          <w:numId w:val="20"/>
        </w:numPr>
        <w:spacing w:before="3"/>
        <w:ind w:left="360" w:hanging="360"/>
        <w:jc w:val="both"/>
        <w:rPr>
          <w:color w:val="auto"/>
        </w:rPr>
      </w:pPr>
      <w:r w:rsidRPr="00925621">
        <w:rPr>
          <w:color w:val="auto"/>
        </w:rPr>
        <w:t>Mettre</w:t>
      </w:r>
      <w:r w:rsidR="00943DAD">
        <w:rPr>
          <w:color w:val="auto"/>
        </w:rPr>
        <w:t xml:space="preserve"> </w:t>
      </w:r>
      <w:r w:rsidRPr="00925621">
        <w:rPr>
          <w:color w:val="auto"/>
        </w:rPr>
        <w:t>en</w:t>
      </w:r>
      <w:r w:rsidR="00943DAD">
        <w:rPr>
          <w:color w:val="auto"/>
        </w:rPr>
        <w:t xml:space="preserve"> </w:t>
      </w:r>
      <w:r w:rsidRPr="00925621">
        <w:rPr>
          <w:color w:val="auto"/>
        </w:rPr>
        <w:t>place</w:t>
      </w:r>
      <w:r w:rsidR="00943DAD">
        <w:rPr>
          <w:color w:val="auto"/>
        </w:rPr>
        <w:t xml:space="preserve"> </w:t>
      </w:r>
      <w:r w:rsidRPr="00925621">
        <w:rPr>
          <w:color w:val="auto"/>
        </w:rPr>
        <w:t>un</w:t>
      </w:r>
      <w:r w:rsidR="00943DAD">
        <w:rPr>
          <w:color w:val="auto"/>
        </w:rPr>
        <w:t xml:space="preserve"> </w:t>
      </w:r>
      <w:r w:rsidRPr="00925621">
        <w:rPr>
          <w:color w:val="auto"/>
        </w:rPr>
        <w:t>outil</w:t>
      </w:r>
      <w:r w:rsidR="00943DAD">
        <w:rPr>
          <w:color w:val="auto"/>
        </w:rPr>
        <w:t xml:space="preserve"> </w:t>
      </w:r>
      <w:r w:rsidRPr="00925621">
        <w:rPr>
          <w:color w:val="auto"/>
        </w:rPr>
        <w:t>pour</w:t>
      </w:r>
      <w:r w:rsidR="00943DAD">
        <w:rPr>
          <w:color w:val="auto"/>
        </w:rPr>
        <w:t xml:space="preserve"> </w:t>
      </w:r>
      <w:r w:rsidRPr="00925621">
        <w:rPr>
          <w:color w:val="auto"/>
        </w:rPr>
        <w:t>suivre</w:t>
      </w:r>
      <w:r w:rsidR="00943DAD">
        <w:rPr>
          <w:color w:val="auto"/>
        </w:rPr>
        <w:t xml:space="preserve"> </w:t>
      </w:r>
      <w:r w:rsidRPr="00925621">
        <w:rPr>
          <w:color w:val="auto"/>
        </w:rPr>
        <w:t>et</w:t>
      </w:r>
      <w:r w:rsidR="00943DAD">
        <w:rPr>
          <w:color w:val="auto"/>
        </w:rPr>
        <w:t xml:space="preserve"> </w:t>
      </w:r>
      <w:r w:rsidRPr="00925621">
        <w:rPr>
          <w:color w:val="auto"/>
        </w:rPr>
        <w:t>évaluer</w:t>
      </w:r>
      <w:r w:rsidR="00943DAD">
        <w:rPr>
          <w:color w:val="auto"/>
        </w:rPr>
        <w:t xml:space="preserve"> </w:t>
      </w:r>
      <w:r w:rsidRPr="00925621">
        <w:rPr>
          <w:color w:val="auto"/>
        </w:rPr>
        <w:t>les</w:t>
      </w:r>
      <w:r w:rsidR="00943DAD">
        <w:rPr>
          <w:color w:val="auto"/>
        </w:rPr>
        <w:t xml:space="preserve"> </w:t>
      </w:r>
      <w:r w:rsidRPr="00925621">
        <w:rPr>
          <w:color w:val="auto"/>
        </w:rPr>
        <w:t>actions</w:t>
      </w:r>
      <w:r w:rsidR="00943DAD">
        <w:rPr>
          <w:color w:val="auto"/>
        </w:rPr>
        <w:t xml:space="preserve"> </w:t>
      </w:r>
      <w:r w:rsidRPr="00925621">
        <w:rPr>
          <w:color w:val="auto"/>
        </w:rPr>
        <w:t>menées</w:t>
      </w:r>
    </w:p>
    <w:p w:rsidR="00925621" w:rsidRDefault="00925621" w:rsidP="00925621">
      <w:pPr>
        <w:pStyle w:val="Default"/>
        <w:jc w:val="both"/>
        <w:rPr>
          <w:color w:val="auto"/>
        </w:rPr>
      </w:pPr>
    </w:p>
    <w:p w:rsidR="005566B4" w:rsidRDefault="005566B4" w:rsidP="005566B4">
      <w:pPr>
        <w:pStyle w:val="Default"/>
        <w:pBdr>
          <w:top w:val="single" w:sz="4" w:space="1" w:color="auto"/>
          <w:left w:val="single" w:sz="4" w:space="4" w:color="auto"/>
          <w:bottom w:val="single" w:sz="4" w:space="1" w:color="auto"/>
          <w:right w:val="single" w:sz="4" w:space="4" w:color="auto"/>
        </w:pBdr>
        <w:spacing w:before="3"/>
        <w:jc w:val="both"/>
        <w:rPr>
          <w:b/>
          <w:bCs/>
          <w:i/>
          <w:iCs/>
          <w:color w:val="auto"/>
        </w:rPr>
      </w:pPr>
      <w:r>
        <w:rPr>
          <w:b/>
          <w:bCs/>
          <w:i/>
          <w:iCs/>
          <w:color w:val="auto"/>
        </w:rPr>
        <w:t>Réalisation de son outil de suivi</w:t>
      </w:r>
    </w:p>
    <w:p w:rsidR="005566B4" w:rsidRDefault="005566B4" w:rsidP="00943DAD">
      <w:pPr>
        <w:pStyle w:val="Default"/>
        <w:jc w:val="center"/>
        <w:outlineLvl w:val="0"/>
        <w:rPr>
          <w:color w:val="auto"/>
        </w:rPr>
      </w:pPr>
    </w:p>
    <w:p w:rsidR="005566B4" w:rsidRDefault="005566B4" w:rsidP="00943DAD">
      <w:pPr>
        <w:pStyle w:val="Default"/>
        <w:jc w:val="center"/>
        <w:outlineLvl w:val="0"/>
        <w:rPr>
          <w:color w:val="auto"/>
        </w:rPr>
      </w:pPr>
    </w:p>
    <w:p w:rsidR="005566B4" w:rsidRDefault="005566B4" w:rsidP="00943DAD">
      <w:pPr>
        <w:pStyle w:val="Default"/>
        <w:jc w:val="center"/>
        <w:outlineLvl w:val="0"/>
        <w:rPr>
          <w:color w:val="auto"/>
        </w:rPr>
      </w:pPr>
    </w:p>
    <w:p w:rsidR="005566B4" w:rsidRDefault="005566B4" w:rsidP="00943DAD">
      <w:pPr>
        <w:pStyle w:val="Default"/>
        <w:jc w:val="center"/>
        <w:outlineLvl w:val="0"/>
        <w:rPr>
          <w:color w:val="auto"/>
        </w:rPr>
      </w:pPr>
    </w:p>
    <w:p w:rsidR="005566B4" w:rsidRDefault="005566B4" w:rsidP="00943DAD">
      <w:pPr>
        <w:pStyle w:val="Default"/>
        <w:jc w:val="center"/>
        <w:outlineLvl w:val="0"/>
        <w:rPr>
          <w:color w:val="auto"/>
        </w:rPr>
      </w:pPr>
    </w:p>
    <w:p w:rsidR="00925621" w:rsidRDefault="00925621" w:rsidP="00943DAD">
      <w:pPr>
        <w:pStyle w:val="Default"/>
        <w:jc w:val="center"/>
        <w:outlineLvl w:val="0"/>
        <w:rPr>
          <w:rFonts w:cs="Times New Roman"/>
          <w:b/>
          <w:bCs/>
          <w:color w:val="auto"/>
        </w:rPr>
      </w:pPr>
      <w:bookmarkStart w:id="25" w:name="_Toc337497896"/>
      <w:bookmarkStart w:id="26" w:name="_Toc339215401"/>
      <w:r w:rsidRPr="00943DAD">
        <w:rPr>
          <w:rFonts w:cs="Times New Roman"/>
          <w:b/>
          <w:bCs/>
          <w:color w:val="auto"/>
        </w:rPr>
        <w:t>Informations pratiques</w:t>
      </w:r>
      <w:bookmarkEnd w:id="25"/>
      <w:bookmarkEnd w:id="26"/>
      <w:r w:rsidRPr="00943DAD">
        <w:rPr>
          <w:rFonts w:cs="Times New Roman"/>
          <w:b/>
          <w:bCs/>
          <w:color w:val="auto"/>
        </w:rPr>
        <w:t xml:space="preserve">  </w:t>
      </w:r>
    </w:p>
    <w:p w:rsidR="005566B4" w:rsidRPr="00943DAD" w:rsidRDefault="005566B4" w:rsidP="00943DAD">
      <w:pPr>
        <w:pStyle w:val="Default"/>
        <w:jc w:val="center"/>
        <w:outlineLvl w:val="0"/>
        <w:rPr>
          <w:rFonts w:cs="Times New Roman"/>
          <w:b/>
          <w:bCs/>
          <w:color w:val="auto"/>
        </w:rPr>
      </w:pPr>
    </w:p>
    <w:p w:rsidR="00925621" w:rsidRPr="00943DAD" w:rsidRDefault="00925621" w:rsidP="00943DAD">
      <w:pPr>
        <w:pStyle w:val="Default"/>
        <w:numPr>
          <w:ilvl w:val="0"/>
          <w:numId w:val="20"/>
        </w:numPr>
        <w:spacing w:before="3"/>
        <w:ind w:left="360" w:hanging="360"/>
        <w:jc w:val="both"/>
        <w:rPr>
          <w:color w:val="auto"/>
        </w:rPr>
      </w:pPr>
      <w:r w:rsidRPr="00943DAD">
        <w:rPr>
          <w:color w:val="auto"/>
        </w:rPr>
        <w:t>Durée : 2</w:t>
      </w:r>
      <w:r w:rsidR="00943DAD" w:rsidRPr="00943DAD">
        <w:rPr>
          <w:color w:val="auto"/>
        </w:rPr>
        <w:t xml:space="preserve"> </w:t>
      </w:r>
      <w:r w:rsidRPr="00943DAD">
        <w:rPr>
          <w:color w:val="auto"/>
        </w:rPr>
        <w:t xml:space="preserve">jours soit 14 heures </w:t>
      </w:r>
    </w:p>
    <w:p w:rsidR="00820BB3" w:rsidRDefault="00925621" w:rsidP="00943DAD">
      <w:pPr>
        <w:pStyle w:val="Default"/>
        <w:numPr>
          <w:ilvl w:val="0"/>
          <w:numId w:val="20"/>
        </w:numPr>
        <w:spacing w:before="3"/>
        <w:ind w:left="360" w:hanging="360"/>
        <w:jc w:val="both"/>
        <w:rPr>
          <w:color w:val="auto"/>
        </w:rPr>
      </w:pPr>
      <w:r w:rsidRPr="00943DAD">
        <w:rPr>
          <w:color w:val="auto"/>
        </w:rPr>
        <w:t xml:space="preserve">Nombre de </w:t>
      </w:r>
      <w:r w:rsidR="00AD64B4">
        <w:rPr>
          <w:color w:val="auto"/>
        </w:rPr>
        <w:t>stagiaires : de 2 à 4 personnes</w:t>
      </w:r>
    </w:p>
    <w:p w:rsidR="005566B4" w:rsidRDefault="005566B4" w:rsidP="005566B4">
      <w:pPr>
        <w:pStyle w:val="Default"/>
        <w:spacing w:before="3"/>
        <w:ind w:left="360"/>
        <w:jc w:val="both"/>
        <w:rPr>
          <w:color w:val="auto"/>
        </w:rPr>
      </w:pPr>
    </w:p>
    <w:p w:rsidR="005566B4" w:rsidRPr="005566B4" w:rsidRDefault="005566B4" w:rsidP="005566B4">
      <w:pPr>
        <w:pStyle w:val="Default"/>
        <w:numPr>
          <w:ilvl w:val="0"/>
          <w:numId w:val="20"/>
        </w:numPr>
        <w:spacing w:before="3"/>
        <w:ind w:left="360" w:hanging="360"/>
        <w:jc w:val="both"/>
        <w:rPr>
          <w:color w:val="auto"/>
        </w:rPr>
      </w:pPr>
      <w:r>
        <w:rPr>
          <w:color w:val="auto"/>
        </w:rPr>
        <w:t>P</w:t>
      </w:r>
      <w:r w:rsidRPr="005566B4">
        <w:rPr>
          <w:color w:val="auto"/>
        </w:rPr>
        <w:t>édagogie</w:t>
      </w:r>
      <w:r>
        <w:rPr>
          <w:color w:val="auto"/>
        </w:rPr>
        <w:t xml:space="preserve"> active,</w:t>
      </w:r>
      <w:r w:rsidRPr="005566B4">
        <w:rPr>
          <w:color w:val="auto"/>
        </w:rPr>
        <w:t xml:space="preserve"> ludique.</w:t>
      </w:r>
    </w:p>
    <w:p w:rsidR="005566B4" w:rsidRPr="005566B4" w:rsidRDefault="005566B4" w:rsidP="005566B4">
      <w:pPr>
        <w:pStyle w:val="Default"/>
        <w:numPr>
          <w:ilvl w:val="0"/>
          <w:numId w:val="20"/>
        </w:numPr>
        <w:spacing w:before="3"/>
        <w:ind w:left="360" w:hanging="360"/>
        <w:jc w:val="both"/>
        <w:rPr>
          <w:color w:val="auto"/>
        </w:rPr>
      </w:pPr>
      <w:r w:rsidRPr="005566B4">
        <w:rPr>
          <w:color w:val="auto"/>
        </w:rPr>
        <w:t>Echanges avec les participants.</w:t>
      </w:r>
    </w:p>
    <w:p w:rsidR="005566B4" w:rsidRPr="005566B4" w:rsidRDefault="005566B4" w:rsidP="005566B4">
      <w:pPr>
        <w:pStyle w:val="Default"/>
        <w:numPr>
          <w:ilvl w:val="0"/>
          <w:numId w:val="20"/>
        </w:numPr>
        <w:spacing w:before="3"/>
        <w:ind w:left="360" w:hanging="360"/>
        <w:jc w:val="both"/>
        <w:rPr>
          <w:color w:val="auto"/>
        </w:rPr>
      </w:pPr>
      <w:r w:rsidRPr="005566B4">
        <w:rPr>
          <w:color w:val="auto"/>
        </w:rPr>
        <w:t>Etude de cas réels tirés des réseaux sociaux.</w:t>
      </w:r>
    </w:p>
    <w:p w:rsidR="005566B4" w:rsidRPr="005566B4" w:rsidRDefault="005566B4" w:rsidP="005566B4">
      <w:pPr>
        <w:pStyle w:val="Default"/>
        <w:numPr>
          <w:ilvl w:val="0"/>
          <w:numId w:val="20"/>
        </w:numPr>
        <w:spacing w:before="3"/>
        <w:ind w:left="360" w:hanging="360"/>
        <w:jc w:val="both"/>
        <w:rPr>
          <w:color w:val="auto"/>
        </w:rPr>
      </w:pPr>
      <w:r w:rsidRPr="005566B4">
        <w:rPr>
          <w:color w:val="auto"/>
        </w:rPr>
        <w:t>Exercices et cas pratiques.</w:t>
      </w:r>
    </w:p>
    <w:p w:rsidR="005566B4" w:rsidRPr="005566B4" w:rsidRDefault="005566B4" w:rsidP="005566B4">
      <w:pPr>
        <w:pStyle w:val="Default"/>
        <w:numPr>
          <w:ilvl w:val="0"/>
          <w:numId w:val="20"/>
        </w:numPr>
        <w:spacing w:before="3"/>
        <w:ind w:left="360" w:hanging="360"/>
        <w:jc w:val="both"/>
        <w:rPr>
          <w:color w:val="auto"/>
        </w:rPr>
      </w:pPr>
      <w:r w:rsidRPr="005566B4">
        <w:rPr>
          <w:color w:val="auto"/>
        </w:rPr>
        <w:t>Elaboration d’un plan d’action personnalisé.</w:t>
      </w:r>
    </w:p>
    <w:p w:rsidR="005566B4" w:rsidRPr="00943DAD" w:rsidRDefault="005566B4" w:rsidP="005566B4">
      <w:pPr>
        <w:pStyle w:val="Default"/>
        <w:spacing w:before="3"/>
        <w:ind w:left="360"/>
        <w:jc w:val="both"/>
        <w:rPr>
          <w:color w:val="auto"/>
        </w:rPr>
      </w:pPr>
    </w:p>
    <w:p w:rsidR="00820BB3" w:rsidRDefault="00820BB3" w:rsidP="00820BB3">
      <w:pPr>
        <w:spacing w:after="0"/>
        <w:jc w:val="both"/>
      </w:pPr>
    </w:p>
    <w:p w:rsidR="00820BB3" w:rsidRDefault="00820BB3" w:rsidP="00820BB3">
      <w:pPr>
        <w:spacing w:after="0"/>
        <w:jc w:val="both"/>
        <w:rPr>
          <w:color w:val="E36C0A" w:themeColor="accent6" w:themeShade="BF"/>
        </w:rPr>
      </w:pPr>
    </w:p>
    <w:p w:rsidR="00203DDE" w:rsidRDefault="00203DDE" w:rsidP="00820BB3">
      <w:pPr>
        <w:spacing w:after="0"/>
        <w:jc w:val="both"/>
        <w:rPr>
          <w:color w:val="E36C0A" w:themeColor="accent6" w:themeShade="BF"/>
        </w:rPr>
      </w:pPr>
    </w:p>
    <w:p w:rsidR="00203DDE" w:rsidRDefault="00203DDE">
      <w:pPr>
        <w:rPr>
          <w:color w:val="E36C0A" w:themeColor="accent6" w:themeShade="BF"/>
        </w:rPr>
      </w:pPr>
      <w:r>
        <w:rPr>
          <w:color w:val="E36C0A" w:themeColor="accent6" w:themeShade="BF"/>
        </w:rPr>
        <w:br w:type="page"/>
      </w:r>
    </w:p>
    <w:p w:rsidR="00203DDE" w:rsidRPr="00C27E64" w:rsidRDefault="00C27E64" w:rsidP="000958B9">
      <w:pPr>
        <w:pStyle w:val="Titre1"/>
        <w:jc w:val="center"/>
        <w:rPr>
          <w:b w:val="0"/>
          <w:color w:val="E36C0A" w:themeColor="accent6" w:themeShade="BF"/>
        </w:rPr>
      </w:pPr>
      <w:bookmarkStart w:id="27" w:name="_Toc339215402"/>
      <w:r w:rsidRPr="00C27E64">
        <w:rPr>
          <w:b w:val="0"/>
          <w:color w:val="E36C0A" w:themeColor="accent6" w:themeShade="BF"/>
        </w:rPr>
        <w:t xml:space="preserve">SUPPORT </w:t>
      </w:r>
      <w:r>
        <w:rPr>
          <w:b w:val="0"/>
          <w:color w:val="E36C0A" w:themeColor="accent6" w:themeShade="BF"/>
        </w:rPr>
        <w:t>DU PARTICIPANT</w:t>
      </w:r>
      <w:bookmarkEnd w:id="27"/>
    </w:p>
    <w:p w:rsidR="00203DDE" w:rsidRDefault="00913C7A" w:rsidP="00913C7A">
      <w:pPr>
        <w:pStyle w:val="Titre1"/>
        <w:rPr>
          <w:color w:val="E36C0A" w:themeColor="accent6" w:themeShade="BF"/>
        </w:rPr>
      </w:pPr>
      <w:bookmarkStart w:id="28" w:name="_Toc339215403"/>
      <w:r>
        <w:rPr>
          <w:color w:val="E36C0A" w:themeColor="accent6" w:themeShade="BF"/>
        </w:rPr>
        <w:t>Les clés du réseauteur</w:t>
      </w:r>
      <w:bookmarkEnd w:id="28"/>
    </w:p>
    <w:p w:rsidR="00203DDE" w:rsidRDefault="00913C7A" w:rsidP="00CE02E5">
      <w:pPr>
        <w:pStyle w:val="Titre2"/>
        <w:rPr>
          <w:color w:val="E36C0A" w:themeColor="accent6" w:themeShade="BF"/>
        </w:rPr>
      </w:pPr>
      <w:bookmarkStart w:id="29" w:name="_Toc339215404"/>
      <w:r>
        <w:rPr>
          <w:color w:val="E36C0A" w:themeColor="accent6" w:themeShade="BF"/>
        </w:rPr>
        <w:t>Construisez</w:t>
      </w:r>
      <w:r w:rsidR="00203DDE">
        <w:rPr>
          <w:color w:val="E36C0A" w:themeColor="accent6" w:themeShade="BF"/>
        </w:rPr>
        <w:t xml:space="preserve"> </w:t>
      </w:r>
      <w:r>
        <w:rPr>
          <w:color w:val="E36C0A" w:themeColor="accent6" w:themeShade="BF"/>
        </w:rPr>
        <w:t>votre</w:t>
      </w:r>
      <w:r w:rsidR="00203DDE">
        <w:rPr>
          <w:color w:val="E36C0A" w:themeColor="accent6" w:themeShade="BF"/>
        </w:rPr>
        <w:t xml:space="preserve"> réseau</w:t>
      </w:r>
      <w:r>
        <w:rPr>
          <w:color w:val="E36C0A" w:themeColor="accent6" w:themeShade="BF"/>
        </w:rPr>
        <w:t> dès à présent</w:t>
      </w:r>
      <w:bookmarkEnd w:id="29"/>
    </w:p>
    <w:p w:rsidR="00203DDE" w:rsidRPr="00203DDE" w:rsidRDefault="00203DDE" w:rsidP="00820BB3">
      <w:pPr>
        <w:spacing w:after="0"/>
        <w:jc w:val="both"/>
        <w:rPr>
          <w:color w:val="000000" w:themeColor="text1"/>
        </w:rPr>
      </w:pPr>
      <w:r w:rsidRPr="00203DDE">
        <w:rPr>
          <w:color w:val="000000" w:themeColor="text1"/>
        </w:rPr>
        <w:t xml:space="preserve">L’une des idées de base, c’est que l’on doit </w:t>
      </w:r>
      <w:r w:rsidRPr="00203DDE">
        <w:rPr>
          <w:b/>
          <w:color w:val="000000" w:themeColor="text1"/>
        </w:rPr>
        <w:t>créer son réseau avant d’en avoir besoin</w:t>
      </w:r>
      <w:r w:rsidRPr="00203DDE">
        <w:rPr>
          <w:color w:val="000000" w:themeColor="text1"/>
        </w:rPr>
        <w:t>. C’est exactement le même principe qu’avec une assurance : il faut y souscrire avant d’y avoir recours. La raison la plus évidente, c’est que lorsque vous en aurez besoin, vous ne serez pas dans l’état d’esprit nécessaire pour créer les relations qu’il vous faut à ce moment précis : vous serez peut-être dans l’urgence ou tellement focalisé sur un objectif que vous ne verrez pas l’intérêt de la relation à ce moment-là.</w:t>
      </w:r>
    </w:p>
    <w:p w:rsidR="00CE02E5" w:rsidRDefault="00913C7A" w:rsidP="00CE02E5">
      <w:pPr>
        <w:pStyle w:val="Titre2"/>
        <w:rPr>
          <w:color w:val="E36C0A" w:themeColor="accent6" w:themeShade="BF"/>
        </w:rPr>
      </w:pPr>
      <w:bookmarkStart w:id="30" w:name="_Toc339215405"/>
      <w:r>
        <w:rPr>
          <w:color w:val="E36C0A" w:themeColor="accent6" w:themeShade="BF"/>
        </w:rPr>
        <w:t>Intégrez l</w:t>
      </w:r>
      <w:r w:rsidR="00CE02E5">
        <w:rPr>
          <w:color w:val="E36C0A" w:themeColor="accent6" w:themeShade="BF"/>
        </w:rPr>
        <w:t>a base du réseautage</w:t>
      </w:r>
      <w:bookmarkEnd w:id="30"/>
    </w:p>
    <w:p w:rsidR="00CE02E5" w:rsidRPr="00CE02E5" w:rsidRDefault="00CE02E5" w:rsidP="00820BB3">
      <w:pPr>
        <w:spacing w:after="0"/>
        <w:jc w:val="both"/>
        <w:rPr>
          <w:color w:val="000000" w:themeColor="text1"/>
        </w:rPr>
      </w:pPr>
      <w:r w:rsidRPr="00CE02E5">
        <w:rPr>
          <w:color w:val="000000" w:themeColor="text1"/>
        </w:rPr>
        <w:t>Même si vous avez des objectifs, que ceux-ci sont  commerciaux, la base du réseautage est l’échange désintéressé, la gratuité. Le reste vient de lui-même si ce principe fondamental est bien intégré. Ainsi il est primordial que vous vous sentiez bien dans le réseau que vous rejoignez, que vous soyez en adéquation avec ses valeurs et ses codes.</w:t>
      </w:r>
    </w:p>
    <w:p w:rsidR="00203DDE" w:rsidRDefault="00203DDE" w:rsidP="00CE02E5">
      <w:pPr>
        <w:pStyle w:val="Titre2"/>
        <w:rPr>
          <w:color w:val="E36C0A" w:themeColor="accent6" w:themeShade="BF"/>
        </w:rPr>
      </w:pPr>
      <w:bookmarkStart w:id="31" w:name="_Toc339215406"/>
      <w:r>
        <w:rPr>
          <w:color w:val="E36C0A" w:themeColor="accent6" w:themeShade="BF"/>
        </w:rPr>
        <w:t>F</w:t>
      </w:r>
      <w:r w:rsidRPr="00203DDE">
        <w:rPr>
          <w:color w:val="E36C0A" w:themeColor="accent6" w:themeShade="BF"/>
        </w:rPr>
        <w:t xml:space="preserve">ixer </w:t>
      </w:r>
      <w:r>
        <w:rPr>
          <w:color w:val="E36C0A" w:themeColor="accent6" w:themeShade="BF"/>
        </w:rPr>
        <w:t xml:space="preserve">vous </w:t>
      </w:r>
      <w:r w:rsidRPr="00203DDE">
        <w:rPr>
          <w:color w:val="E36C0A" w:themeColor="accent6" w:themeShade="BF"/>
        </w:rPr>
        <w:t>des objectifs :</w:t>
      </w:r>
      <w:bookmarkEnd w:id="31"/>
      <w:r w:rsidRPr="00203DDE">
        <w:rPr>
          <w:color w:val="E36C0A" w:themeColor="accent6" w:themeShade="BF"/>
        </w:rPr>
        <w:t xml:space="preserve"> </w:t>
      </w:r>
    </w:p>
    <w:p w:rsidR="00203DDE" w:rsidRDefault="00203DDE" w:rsidP="00820BB3">
      <w:pPr>
        <w:spacing w:after="0"/>
        <w:jc w:val="both"/>
        <w:rPr>
          <w:color w:val="000000" w:themeColor="text1"/>
        </w:rPr>
      </w:pPr>
      <w:r>
        <w:rPr>
          <w:color w:val="000000" w:themeColor="text1"/>
        </w:rPr>
        <w:t>V</w:t>
      </w:r>
      <w:r w:rsidRPr="00203DDE">
        <w:rPr>
          <w:color w:val="000000" w:themeColor="text1"/>
        </w:rPr>
        <w:t>ous voulez rencontrer une personne en particulier ? Essayez d’atteindre 2 ou 3 personnes qu’elle côtoie.</w:t>
      </w:r>
    </w:p>
    <w:p w:rsidR="00203DDE" w:rsidRPr="00203DDE" w:rsidRDefault="00203DDE" w:rsidP="00820BB3">
      <w:pPr>
        <w:spacing w:after="0"/>
        <w:jc w:val="both"/>
        <w:rPr>
          <w:color w:val="000000" w:themeColor="text1"/>
        </w:rPr>
      </w:pPr>
      <w:r>
        <w:rPr>
          <w:color w:val="000000" w:themeColor="text1"/>
        </w:rPr>
        <w:t>Vous avez besoin de quoi ? Sachez quoi demande</w:t>
      </w:r>
      <w:r w:rsidR="006715BC">
        <w:rPr>
          <w:color w:val="000000" w:themeColor="text1"/>
        </w:rPr>
        <w:t>r</w:t>
      </w:r>
      <w:r>
        <w:rPr>
          <w:color w:val="000000" w:themeColor="text1"/>
        </w:rPr>
        <w:t xml:space="preserve"> et à qui avant de rentrer en relation. Identifie</w:t>
      </w:r>
      <w:r w:rsidR="006715BC">
        <w:rPr>
          <w:color w:val="000000" w:themeColor="text1"/>
        </w:rPr>
        <w:t>z</w:t>
      </w:r>
      <w:r>
        <w:rPr>
          <w:color w:val="000000" w:themeColor="text1"/>
        </w:rPr>
        <w:t xml:space="preserve"> jusqu’où vous pouvez aller, en fonction de votre relation, du cadre, du temps disponible, …</w:t>
      </w:r>
    </w:p>
    <w:p w:rsidR="00203DDE" w:rsidRDefault="00203DDE" w:rsidP="00820BB3">
      <w:pPr>
        <w:spacing w:after="0"/>
        <w:jc w:val="both"/>
        <w:rPr>
          <w:color w:val="E36C0A" w:themeColor="accent6" w:themeShade="BF"/>
        </w:rPr>
      </w:pPr>
    </w:p>
    <w:p w:rsidR="00E50991" w:rsidRPr="00E50991" w:rsidRDefault="00E50991" w:rsidP="00CE02E5">
      <w:pPr>
        <w:pStyle w:val="Titre2"/>
        <w:rPr>
          <w:color w:val="E36C0A" w:themeColor="accent6" w:themeShade="BF"/>
        </w:rPr>
      </w:pPr>
      <w:bookmarkStart w:id="32" w:name="_Toc339215407"/>
      <w:r>
        <w:rPr>
          <w:color w:val="E36C0A" w:themeColor="accent6" w:themeShade="BF"/>
        </w:rPr>
        <w:t>C</w:t>
      </w:r>
      <w:r w:rsidRPr="00E50991">
        <w:rPr>
          <w:color w:val="E36C0A" w:themeColor="accent6" w:themeShade="BF"/>
        </w:rPr>
        <w:t>hoisi</w:t>
      </w:r>
      <w:r>
        <w:rPr>
          <w:color w:val="E36C0A" w:themeColor="accent6" w:themeShade="BF"/>
        </w:rPr>
        <w:t>ssez le bon réseau</w:t>
      </w:r>
      <w:bookmarkEnd w:id="32"/>
    </w:p>
    <w:p w:rsidR="00E50991" w:rsidRDefault="00E50991" w:rsidP="00E50991">
      <w:pPr>
        <w:spacing w:after="0"/>
        <w:jc w:val="both"/>
        <w:rPr>
          <w:color w:val="000000" w:themeColor="text1"/>
        </w:rPr>
      </w:pPr>
      <w:r>
        <w:rPr>
          <w:color w:val="000000" w:themeColor="text1"/>
        </w:rPr>
        <w:t>C</w:t>
      </w:r>
      <w:r w:rsidRPr="00E50991">
        <w:rPr>
          <w:color w:val="000000" w:themeColor="text1"/>
        </w:rPr>
        <w:t xml:space="preserve">lubs services, cercles économiques, réseaux d’anciens de grandes écoles, réseaux de dirigeants… </w:t>
      </w:r>
    </w:p>
    <w:p w:rsidR="00E50991" w:rsidRPr="00E50991" w:rsidRDefault="00E50991" w:rsidP="00E50991">
      <w:pPr>
        <w:spacing w:after="0"/>
        <w:jc w:val="both"/>
        <w:rPr>
          <w:color w:val="000000" w:themeColor="text1"/>
        </w:rPr>
      </w:pPr>
      <w:r>
        <w:rPr>
          <w:color w:val="000000" w:themeColor="text1"/>
        </w:rPr>
        <w:t>Attention, tous ces réseaux ont leur propre « langage » et code. N</w:t>
      </w:r>
      <w:r w:rsidRPr="00E50991">
        <w:rPr>
          <w:color w:val="000000" w:themeColor="text1"/>
        </w:rPr>
        <w:t>ombreux sont ceux qui pratiquent une sélection à l’entrée.</w:t>
      </w:r>
    </w:p>
    <w:p w:rsidR="00E50991" w:rsidRDefault="00E50991" w:rsidP="00E50991">
      <w:pPr>
        <w:spacing w:after="0"/>
        <w:jc w:val="both"/>
        <w:rPr>
          <w:color w:val="000000" w:themeColor="text1"/>
        </w:rPr>
      </w:pPr>
    </w:p>
    <w:p w:rsidR="00E50991" w:rsidRPr="00E50991" w:rsidRDefault="00E50991" w:rsidP="00E50991">
      <w:pPr>
        <w:spacing w:after="0"/>
        <w:jc w:val="both"/>
        <w:rPr>
          <w:color w:val="000000" w:themeColor="text1"/>
        </w:rPr>
      </w:pPr>
      <w:r w:rsidRPr="00E50991">
        <w:rPr>
          <w:color w:val="000000" w:themeColor="text1"/>
        </w:rPr>
        <w:t xml:space="preserve">Ainsi : </w:t>
      </w:r>
    </w:p>
    <w:p w:rsidR="00E50991" w:rsidRPr="00E50991" w:rsidRDefault="00E50991" w:rsidP="00E50991">
      <w:pPr>
        <w:pStyle w:val="Paragraphedeliste"/>
        <w:numPr>
          <w:ilvl w:val="0"/>
          <w:numId w:val="23"/>
        </w:numPr>
        <w:spacing w:after="0"/>
        <w:jc w:val="both"/>
        <w:rPr>
          <w:color w:val="000000" w:themeColor="text1"/>
        </w:rPr>
      </w:pPr>
      <w:r w:rsidRPr="00E50991">
        <w:rPr>
          <w:color w:val="000000" w:themeColor="text1"/>
        </w:rPr>
        <w:t>Faites le point sur vos motivations : vous recherchez un réseau de dirigeants d’entreprises ? Vous êtes passionné de finances ou d’art contemporain ? Vous aimez rendre service ?</w:t>
      </w:r>
    </w:p>
    <w:p w:rsidR="00E50991" w:rsidRPr="00E50991" w:rsidRDefault="00E50991" w:rsidP="00E50991">
      <w:pPr>
        <w:pStyle w:val="Paragraphedeliste"/>
        <w:numPr>
          <w:ilvl w:val="0"/>
          <w:numId w:val="23"/>
        </w:numPr>
        <w:spacing w:after="0"/>
        <w:jc w:val="both"/>
        <w:rPr>
          <w:color w:val="000000" w:themeColor="text1"/>
        </w:rPr>
      </w:pPr>
      <w:r w:rsidRPr="00E50991">
        <w:rPr>
          <w:color w:val="000000" w:themeColor="text1"/>
        </w:rPr>
        <w:t>Recherchez les réseaux correspondant à vos attentes et évaluez leur degré d’ouverture. Si vous correspondez à leurs critères de recrutement (âge, profil professionnel), il y a de fortes chances pour que votre candidature soit bien reçue.</w:t>
      </w:r>
    </w:p>
    <w:p w:rsidR="00E50991" w:rsidRPr="00E50991" w:rsidRDefault="00E50991" w:rsidP="00E50991">
      <w:pPr>
        <w:pStyle w:val="Paragraphedeliste"/>
        <w:numPr>
          <w:ilvl w:val="0"/>
          <w:numId w:val="23"/>
        </w:numPr>
        <w:spacing w:after="0"/>
        <w:jc w:val="both"/>
        <w:rPr>
          <w:color w:val="000000" w:themeColor="text1"/>
        </w:rPr>
      </w:pPr>
      <w:r w:rsidRPr="00E50991">
        <w:rPr>
          <w:color w:val="000000" w:themeColor="text1"/>
        </w:rPr>
        <w:t>En cas de cooptation ou de parrainage, rapprochez-vous des membres que vous connaissez et qui pourraient vous introduire. « Sans cette recommandation, rappelle Laurent Renard, rares sont les cercles qui prendront en compte votre demande. Enfin, attendez-vous à ce que le réseau fasse son enquête ! Les candidats sont dans la plupart des cas audités avant toute entrée. »</w:t>
      </w:r>
    </w:p>
    <w:p w:rsidR="00E50991" w:rsidRDefault="00E50991" w:rsidP="00820BB3">
      <w:pPr>
        <w:spacing w:after="0"/>
        <w:jc w:val="both"/>
        <w:rPr>
          <w:color w:val="E36C0A" w:themeColor="accent6" w:themeShade="BF"/>
        </w:rPr>
      </w:pPr>
    </w:p>
    <w:p w:rsidR="00203DDE" w:rsidRPr="00203DDE" w:rsidRDefault="00203DDE" w:rsidP="00CE02E5">
      <w:pPr>
        <w:pStyle w:val="Titre2"/>
        <w:rPr>
          <w:color w:val="E36C0A" w:themeColor="accent6" w:themeShade="BF"/>
        </w:rPr>
      </w:pPr>
      <w:bookmarkStart w:id="33" w:name="_Toc339215408"/>
      <w:r w:rsidRPr="00203DDE">
        <w:rPr>
          <w:color w:val="E36C0A" w:themeColor="accent6" w:themeShade="BF"/>
        </w:rPr>
        <w:t>Sachez observer…</w:t>
      </w:r>
      <w:bookmarkEnd w:id="33"/>
    </w:p>
    <w:p w:rsidR="00203DDE" w:rsidRPr="00E50991" w:rsidRDefault="00203DDE" w:rsidP="00203DDE">
      <w:pPr>
        <w:spacing w:after="0"/>
        <w:jc w:val="both"/>
        <w:rPr>
          <w:color w:val="000000" w:themeColor="text1"/>
        </w:rPr>
      </w:pPr>
      <w:r w:rsidRPr="00E50991">
        <w:rPr>
          <w:color w:val="000000" w:themeColor="text1"/>
        </w:rPr>
        <w:t>Dans tous ces clubs d’influence, il existe des dirigeants identifiés, des leaders d’opinion et ces derniers ne sont pas toujours identifiables immédiatement. Soyez à l’écoute et prenez le temps de situer les uns et les autres. « Ce n’est qu’après avoir détecté les pouvoirs et prérogatives des uns et des autres que vous pourrez prendre des initiatives au sein du club » recommande Laurent Renard.</w:t>
      </w:r>
    </w:p>
    <w:p w:rsidR="00E50991" w:rsidRDefault="00E50991" w:rsidP="00203DDE">
      <w:pPr>
        <w:spacing w:after="0"/>
        <w:jc w:val="both"/>
        <w:rPr>
          <w:color w:val="E36C0A" w:themeColor="accent6" w:themeShade="BF"/>
        </w:rPr>
      </w:pPr>
    </w:p>
    <w:p w:rsidR="00203DDE" w:rsidRPr="00203DDE" w:rsidRDefault="00E50991" w:rsidP="00CE02E5">
      <w:pPr>
        <w:pStyle w:val="Titre2"/>
        <w:rPr>
          <w:color w:val="E36C0A" w:themeColor="accent6" w:themeShade="BF"/>
        </w:rPr>
      </w:pPr>
      <w:bookmarkStart w:id="34" w:name="_Toc339215409"/>
      <w:r>
        <w:rPr>
          <w:color w:val="E36C0A" w:themeColor="accent6" w:themeShade="BF"/>
        </w:rPr>
        <w:t>O</w:t>
      </w:r>
      <w:r w:rsidR="00203DDE" w:rsidRPr="00203DDE">
        <w:rPr>
          <w:color w:val="E36C0A" w:themeColor="accent6" w:themeShade="BF"/>
        </w:rPr>
        <w:t>bserve</w:t>
      </w:r>
      <w:r>
        <w:rPr>
          <w:color w:val="E36C0A" w:themeColor="accent6" w:themeShade="BF"/>
        </w:rPr>
        <w:t>z</w:t>
      </w:r>
      <w:r w:rsidR="00203DDE" w:rsidRPr="00203DDE">
        <w:rPr>
          <w:color w:val="E36C0A" w:themeColor="accent6" w:themeShade="BF"/>
        </w:rPr>
        <w:t xml:space="preserve"> une certaine réserve</w:t>
      </w:r>
      <w:bookmarkEnd w:id="34"/>
    </w:p>
    <w:p w:rsidR="00E50991" w:rsidRPr="00E50991" w:rsidRDefault="00E50991" w:rsidP="00203DDE">
      <w:pPr>
        <w:spacing w:after="0"/>
        <w:jc w:val="both"/>
        <w:rPr>
          <w:color w:val="000000" w:themeColor="text1"/>
        </w:rPr>
      </w:pPr>
      <w:r w:rsidRPr="00E50991">
        <w:rPr>
          <w:color w:val="000000" w:themeColor="text1"/>
        </w:rPr>
        <w:t>Sachez rester discret, et procédez avec tact</w:t>
      </w:r>
      <w:r w:rsidR="00203DDE" w:rsidRPr="00E50991">
        <w:rPr>
          <w:color w:val="000000" w:themeColor="text1"/>
        </w:rPr>
        <w:t xml:space="preserve">. </w:t>
      </w:r>
    </w:p>
    <w:p w:rsidR="00E50991" w:rsidRPr="00E50991" w:rsidRDefault="00E50991" w:rsidP="00203DDE">
      <w:pPr>
        <w:spacing w:after="0"/>
        <w:jc w:val="both"/>
        <w:rPr>
          <w:color w:val="000000" w:themeColor="text1"/>
        </w:rPr>
      </w:pPr>
    </w:p>
    <w:p w:rsidR="00203DDE" w:rsidRPr="00E50991" w:rsidRDefault="00E50991" w:rsidP="00E50991">
      <w:pPr>
        <w:pBdr>
          <w:top w:val="single" w:sz="4" w:space="1" w:color="auto"/>
          <w:left w:val="single" w:sz="4" w:space="4" w:color="auto"/>
          <w:bottom w:val="single" w:sz="4" w:space="1" w:color="auto"/>
          <w:right w:val="single" w:sz="4" w:space="4" w:color="auto"/>
        </w:pBdr>
        <w:spacing w:after="0"/>
        <w:jc w:val="both"/>
        <w:rPr>
          <w:i/>
          <w:color w:val="000000" w:themeColor="text1"/>
        </w:rPr>
      </w:pPr>
      <w:r w:rsidRPr="00E50991">
        <w:rPr>
          <w:i/>
          <w:color w:val="000000" w:themeColor="text1"/>
        </w:rPr>
        <w:t>D</w:t>
      </w:r>
      <w:r w:rsidR="00203DDE" w:rsidRPr="00E50991">
        <w:rPr>
          <w:i/>
          <w:color w:val="000000" w:themeColor="text1"/>
        </w:rPr>
        <w:t>istribuer ses cartes de visite à la cantonade dès les premières rencontres est très mal perçu. Personne ne vous le dira, mais vous risquez d’être discrètement mis à l’écart des échanges.</w:t>
      </w:r>
    </w:p>
    <w:p w:rsidR="00E50991" w:rsidRDefault="00E50991" w:rsidP="00203DDE">
      <w:pPr>
        <w:spacing w:after="0"/>
        <w:jc w:val="both"/>
        <w:rPr>
          <w:color w:val="E36C0A" w:themeColor="accent6" w:themeShade="BF"/>
        </w:rPr>
      </w:pPr>
    </w:p>
    <w:p w:rsidR="00203DDE" w:rsidRDefault="00203DDE" w:rsidP="00CE02E5">
      <w:pPr>
        <w:pStyle w:val="Titre2"/>
        <w:rPr>
          <w:color w:val="E36C0A" w:themeColor="accent6" w:themeShade="BF"/>
        </w:rPr>
      </w:pPr>
      <w:bookmarkStart w:id="35" w:name="_Toc339215410"/>
      <w:r>
        <w:rPr>
          <w:color w:val="E36C0A" w:themeColor="accent6" w:themeShade="BF"/>
        </w:rPr>
        <w:t>N</w:t>
      </w:r>
      <w:r w:rsidRPr="00203DDE">
        <w:rPr>
          <w:color w:val="E36C0A" w:themeColor="accent6" w:themeShade="BF"/>
        </w:rPr>
        <w:t>e</w:t>
      </w:r>
      <w:r>
        <w:rPr>
          <w:color w:val="E36C0A" w:themeColor="accent6" w:themeShade="BF"/>
        </w:rPr>
        <w:t xml:space="preserve"> faites </w:t>
      </w:r>
      <w:r w:rsidRPr="00203DDE">
        <w:rPr>
          <w:color w:val="E36C0A" w:themeColor="accent6" w:themeShade="BF"/>
        </w:rPr>
        <w:t xml:space="preserve"> </w:t>
      </w:r>
      <w:r w:rsidR="00E50991">
        <w:rPr>
          <w:color w:val="E36C0A" w:themeColor="accent6" w:themeShade="BF"/>
        </w:rPr>
        <w:t>pas</w:t>
      </w:r>
      <w:r w:rsidRPr="00203DDE">
        <w:rPr>
          <w:color w:val="E36C0A" w:themeColor="accent6" w:themeShade="BF"/>
        </w:rPr>
        <w:t xml:space="preserve"> d’appel à froid :</w:t>
      </w:r>
      <w:bookmarkEnd w:id="35"/>
      <w:r w:rsidRPr="00203DDE">
        <w:rPr>
          <w:color w:val="E36C0A" w:themeColor="accent6" w:themeShade="BF"/>
        </w:rPr>
        <w:t xml:space="preserve"> </w:t>
      </w:r>
    </w:p>
    <w:p w:rsidR="00203DDE" w:rsidRPr="00203DDE" w:rsidRDefault="00203DDE" w:rsidP="00820BB3">
      <w:pPr>
        <w:spacing w:after="0"/>
        <w:jc w:val="both"/>
        <w:rPr>
          <w:color w:val="000000" w:themeColor="text1"/>
        </w:rPr>
      </w:pPr>
      <w:r>
        <w:rPr>
          <w:color w:val="000000" w:themeColor="text1"/>
        </w:rPr>
        <w:t>S</w:t>
      </w:r>
      <w:r w:rsidRPr="00203DDE">
        <w:rPr>
          <w:color w:val="000000" w:themeColor="text1"/>
        </w:rPr>
        <w:t>oyez audacieux dans votre travail de relation : organisez des petits évènements ou des repas où vous mettez en relation les gens que vous connaissez.</w:t>
      </w:r>
    </w:p>
    <w:p w:rsidR="00203DDE" w:rsidRDefault="00203DDE" w:rsidP="00820BB3">
      <w:pPr>
        <w:spacing w:after="0"/>
        <w:jc w:val="both"/>
        <w:rPr>
          <w:color w:val="000000" w:themeColor="text1"/>
        </w:rPr>
      </w:pPr>
    </w:p>
    <w:p w:rsidR="00203DDE" w:rsidRDefault="00203DDE" w:rsidP="00820BB3">
      <w:pPr>
        <w:spacing w:after="0"/>
        <w:jc w:val="both"/>
        <w:rPr>
          <w:color w:val="000000" w:themeColor="text1"/>
        </w:rPr>
      </w:pPr>
      <w:r>
        <w:rPr>
          <w:color w:val="000000" w:themeColor="text1"/>
        </w:rPr>
        <w:t>Pour savoir si vous pouvez solliciter un contact, demandez-vous :</w:t>
      </w:r>
    </w:p>
    <w:p w:rsidR="00203DDE" w:rsidRPr="00203DDE" w:rsidRDefault="00203DDE" w:rsidP="00203DDE">
      <w:pPr>
        <w:pStyle w:val="Paragraphedeliste"/>
        <w:numPr>
          <w:ilvl w:val="0"/>
          <w:numId w:val="22"/>
        </w:numPr>
        <w:spacing w:after="0"/>
        <w:jc w:val="both"/>
        <w:rPr>
          <w:color w:val="000000" w:themeColor="text1"/>
        </w:rPr>
      </w:pPr>
      <w:r w:rsidRPr="00203DDE">
        <w:rPr>
          <w:color w:val="000000" w:themeColor="text1"/>
        </w:rPr>
        <w:t xml:space="preserve">L’ai-je rencontré lors d’un évènement </w:t>
      </w:r>
    </w:p>
    <w:p w:rsidR="00203DDE" w:rsidRPr="00203DDE" w:rsidRDefault="00203DDE" w:rsidP="00203DDE">
      <w:pPr>
        <w:pStyle w:val="Paragraphedeliste"/>
        <w:numPr>
          <w:ilvl w:val="0"/>
          <w:numId w:val="22"/>
        </w:numPr>
        <w:spacing w:after="0"/>
        <w:jc w:val="both"/>
        <w:rPr>
          <w:color w:val="000000" w:themeColor="text1"/>
        </w:rPr>
      </w:pPr>
      <w:r w:rsidRPr="00203DDE">
        <w:rPr>
          <w:color w:val="000000" w:themeColor="text1"/>
        </w:rPr>
        <w:t xml:space="preserve">Avons-nous échangé vos cartes de visite.  </w:t>
      </w:r>
    </w:p>
    <w:p w:rsidR="00203DDE" w:rsidRDefault="00203DDE" w:rsidP="00203DDE">
      <w:pPr>
        <w:pStyle w:val="Paragraphedeliste"/>
        <w:numPr>
          <w:ilvl w:val="0"/>
          <w:numId w:val="22"/>
        </w:numPr>
        <w:spacing w:after="0"/>
        <w:jc w:val="both"/>
        <w:rPr>
          <w:color w:val="000000" w:themeColor="text1"/>
        </w:rPr>
      </w:pPr>
      <w:r w:rsidRPr="00203DDE">
        <w:rPr>
          <w:color w:val="000000" w:themeColor="text1"/>
        </w:rPr>
        <w:t>Avons-nous échangé quelques emails et plus tard eu un coup de fil.</w:t>
      </w:r>
    </w:p>
    <w:p w:rsidR="00203DDE" w:rsidRDefault="00203DDE" w:rsidP="00203DDE">
      <w:pPr>
        <w:spacing w:after="0"/>
        <w:jc w:val="both"/>
        <w:rPr>
          <w:color w:val="000000" w:themeColor="text1"/>
        </w:rPr>
      </w:pPr>
    </w:p>
    <w:p w:rsidR="00A01617" w:rsidRDefault="00A01617" w:rsidP="00CE02E5">
      <w:pPr>
        <w:pStyle w:val="Titre2"/>
        <w:rPr>
          <w:color w:val="E36C0A" w:themeColor="accent6" w:themeShade="BF"/>
        </w:rPr>
      </w:pPr>
      <w:bookmarkStart w:id="36" w:name="_Toc339215411"/>
      <w:r>
        <w:rPr>
          <w:color w:val="E36C0A" w:themeColor="accent6" w:themeShade="BF"/>
        </w:rPr>
        <w:t xml:space="preserve">Ayez </w:t>
      </w:r>
      <w:r w:rsidRPr="00A01617">
        <w:rPr>
          <w:color w:val="E36C0A" w:themeColor="accent6" w:themeShade="BF"/>
        </w:rPr>
        <w:t>toujours</w:t>
      </w:r>
      <w:r>
        <w:rPr>
          <w:color w:val="E36C0A" w:themeColor="accent6" w:themeShade="BF"/>
        </w:rPr>
        <w:t xml:space="preserve"> des cartes de visite professionnelle</w:t>
      </w:r>
      <w:r w:rsidR="000958B9">
        <w:rPr>
          <w:color w:val="E36C0A" w:themeColor="accent6" w:themeShade="BF"/>
        </w:rPr>
        <w:t>s</w:t>
      </w:r>
      <w:r>
        <w:rPr>
          <w:color w:val="E36C0A" w:themeColor="accent6" w:themeShade="BF"/>
        </w:rPr>
        <w:t xml:space="preserve"> sur vous</w:t>
      </w:r>
      <w:bookmarkEnd w:id="36"/>
      <w:r w:rsidRPr="00A01617">
        <w:rPr>
          <w:color w:val="E36C0A" w:themeColor="accent6" w:themeShade="BF"/>
        </w:rPr>
        <w:t xml:space="preserve"> </w:t>
      </w:r>
    </w:p>
    <w:p w:rsidR="00A01617" w:rsidRDefault="00A01617" w:rsidP="00A01617">
      <w:pPr>
        <w:spacing w:after="0"/>
        <w:jc w:val="both"/>
        <w:rPr>
          <w:color w:val="000000" w:themeColor="text1"/>
        </w:rPr>
      </w:pPr>
      <w:r w:rsidRPr="00A01617">
        <w:rPr>
          <w:color w:val="000000" w:themeColor="text1"/>
        </w:rPr>
        <w:t>Lors de l’échange avec un nouvel interlocuteur, pensez à renforcer l’ancrage par une parole, un geste. Pour  mémoriser vos contacts notez rapidement sur leur carte de visite la date, la situation et quelques mots clés. Ces informations seront utilement reportées dans votre messagerie.</w:t>
      </w:r>
    </w:p>
    <w:p w:rsidR="00A01617" w:rsidRDefault="00A01617" w:rsidP="00A01617">
      <w:pPr>
        <w:spacing w:after="0"/>
        <w:jc w:val="both"/>
        <w:rPr>
          <w:color w:val="000000" w:themeColor="text1"/>
        </w:rPr>
      </w:pPr>
    </w:p>
    <w:p w:rsidR="00A01617" w:rsidRPr="00A01617" w:rsidRDefault="00A01617" w:rsidP="00CE02E5">
      <w:pPr>
        <w:pStyle w:val="Titre2"/>
        <w:rPr>
          <w:color w:val="E36C0A" w:themeColor="accent6" w:themeShade="BF"/>
        </w:rPr>
      </w:pPr>
      <w:bookmarkStart w:id="37" w:name="_Toc339215412"/>
      <w:r w:rsidRPr="00A01617">
        <w:rPr>
          <w:color w:val="E36C0A" w:themeColor="accent6" w:themeShade="BF"/>
        </w:rPr>
        <w:t>Utilisez votre messagerie</w:t>
      </w:r>
      <w:bookmarkEnd w:id="37"/>
    </w:p>
    <w:p w:rsidR="00A01617" w:rsidRPr="00A01617" w:rsidRDefault="00A01617" w:rsidP="00A01617">
      <w:pPr>
        <w:spacing w:after="0"/>
        <w:jc w:val="both"/>
        <w:rPr>
          <w:color w:val="000000" w:themeColor="text1"/>
        </w:rPr>
      </w:pPr>
      <w:r>
        <w:rPr>
          <w:color w:val="000000" w:themeColor="text1"/>
        </w:rPr>
        <w:t>C</w:t>
      </w:r>
      <w:r w:rsidRPr="00A01617">
        <w:rPr>
          <w:color w:val="000000" w:themeColor="text1"/>
        </w:rPr>
        <w:t xml:space="preserve">réez-vous des alertes </w:t>
      </w:r>
      <w:r>
        <w:rPr>
          <w:color w:val="000000" w:themeColor="text1"/>
        </w:rPr>
        <w:t>afin de penser à contacter des prospects, des collègues, …</w:t>
      </w:r>
    </w:p>
    <w:p w:rsidR="00A01617" w:rsidRPr="00A01617" w:rsidRDefault="00A01617" w:rsidP="002A13E1">
      <w:pPr>
        <w:spacing w:after="0"/>
        <w:jc w:val="both"/>
        <w:rPr>
          <w:color w:val="000000" w:themeColor="text1"/>
        </w:rPr>
      </w:pPr>
      <w:r w:rsidRPr="00A01617">
        <w:rPr>
          <w:color w:val="000000" w:themeColor="text1"/>
        </w:rPr>
        <w:t>Reportez toutes les informations sur vos contacts dans votre messagerie</w:t>
      </w:r>
    </w:p>
    <w:p w:rsidR="00A01617" w:rsidRDefault="00A01617" w:rsidP="002A13E1">
      <w:pPr>
        <w:spacing w:after="0"/>
        <w:jc w:val="both"/>
        <w:rPr>
          <w:color w:val="E36C0A" w:themeColor="accent6" w:themeShade="BF"/>
        </w:rPr>
      </w:pPr>
    </w:p>
    <w:p w:rsidR="002A13E1" w:rsidRPr="002A13E1" w:rsidRDefault="002A13E1" w:rsidP="00CE02E5">
      <w:pPr>
        <w:pStyle w:val="Titre2"/>
        <w:rPr>
          <w:color w:val="E36C0A" w:themeColor="accent6" w:themeShade="BF"/>
        </w:rPr>
      </w:pPr>
      <w:bookmarkStart w:id="38" w:name="_Toc339215413"/>
      <w:r w:rsidRPr="002A13E1">
        <w:rPr>
          <w:color w:val="E36C0A" w:themeColor="accent6" w:themeShade="BF"/>
        </w:rPr>
        <w:t>Remerciez</w:t>
      </w:r>
      <w:bookmarkEnd w:id="38"/>
    </w:p>
    <w:p w:rsidR="002A13E1" w:rsidRDefault="002A13E1" w:rsidP="002A13E1">
      <w:pPr>
        <w:spacing w:after="0"/>
        <w:jc w:val="both"/>
        <w:rPr>
          <w:color w:val="000000" w:themeColor="text1"/>
        </w:rPr>
      </w:pPr>
      <w:r w:rsidRPr="002A13E1">
        <w:rPr>
          <w:color w:val="000000" w:themeColor="text1"/>
        </w:rPr>
        <w:t xml:space="preserve">Vos contacts peuvent vous mettre en relation avec un prospect, un candidat, un prestataire. Ils peuvent vous envoyer un article, une information intéressante. Prenez quelques minutes </w:t>
      </w:r>
      <w:r>
        <w:rPr>
          <w:color w:val="000000" w:themeColor="text1"/>
        </w:rPr>
        <w:t>pour ce faire, et pourquoi pas les tenir au</w:t>
      </w:r>
      <w:r w:rsidRPr="002A13E1">
        <w:rPr>
          <w:color w:val="000000" w:themeColor="text1"/>
        </w:rPr>
        <w:t xml:space="preserve"> courant de </w:t>
      </w:r>
      <w:r>
        <w:rPr>
          <w:color w:val="000000" w:themeColor="text1"/>
        </w:rPr>
        <w:t>l’avancée de vos projets</w:t>
      </w:r>
      <w:r w:rsidRPr="002A13E1">
        <w:rPr>
          <w:color w:val="000000" w:themeColor="text1"/>
        </w:rPr>
        <w:t xml:space="preserve">. </w:t>
      </w:r>
    </w:p>
    <w:p w:rsidR="002A13E1" w:rsidRDefault="002A13E1" w:rsidP="002A13E1">
      <w:pPr>
        <w:spacing w:after="0"/>
        <w:jc w:val="both"/>
        <w:rPr>
          <w:color w:val="000000" w:themeColor="text1"/>
        </w:rPr>
      </w:pPr>
    </w:p>
    <w:p w:rsidR="002A13E1" w:rsidRPr="002A13E1" w:rsidRDefault="002A13E1" w:rsidP="002A13E1">
      <w:pPr>
        <w:spacing w:after="0"/>
        <w:jc w:val="both"/>
        <w:rPr>
          <w:color w:val="000000" w:themeColor="text1"/>
        </w:rPr>
      </w:pPr>
      <w:r w:rsidRPr="002A13E1">
        <w:rPr>
          <w:color w:val="000000" w:themeColor="text1"/>
        </w:rPr>
        <w:t>C’est le meilleur moyen de les associer à votre réussite et de les encourager à jouer le jeu du réseau.</w:t>
      </w:r>
    </w:p>
    <w:p w:rsidR="002A13E1" w:rsidRDefault="002A13E1" w:rsidP="002A13E1">
      <w:pPr>
        <w:spacing w:after="0"/>
        <w:jc w:val="both"/>
        <w:rPr>
          <w:color w:val="000000" w:themeColor="text1"/>
        </w:rPr>
      </w:pPr>
    </w:p>
    <w:p w:rsidR="002A13E1" w:rsidRPr="002A13E1" w:rsidRDefault="002A13E1" w:rsidP="00CE02E5">
      <w:pPr>
        <w:pStyle w:val="Titre2"/>
        <w:rPr>
          <w:color w:val="E36C0A" w:themeColor="accent6" w:themeShade="BF"/>
        </w:rPr>
      </w:pPr>
      <w:bookmarkStart w:id="39" w:name="_Toc339215414"/>
      <w:r>
        <w:rPr>
          <w:color w:val="E36C0A" w:themeColor="accent6" w:themeShade="BF"/>
        </w:rPr>
        <w:t>Ne</w:t>
      </w:r>
      <w:r w:rsidRPr="002A13E1">
        <w:rPr>
          <w:color w:val="E36C0A" w:themeColor="accent6" w:themeShade="BF"/>
        </w:rPr>
        <w:t xml:space="preserve"> m</w:t>
      </w:r>
      <w:r>
        <w:rPr>
          <w:color w:val="E36C0A" w:themeColor="accent6" w:themeShade="BF"/>
        </w:rPr>
        <w:t>onopolisez pas</w:t>
      </w:r>
      <w:r w:rsidRPr="002A13E1">
        <w:rPr>
          <w:color w:val="E36C0A" w:themeColor="accent6" w:themeShade="BF"/>
        </w:rPr>
        <w:t xml:space="preserve"> la parole</w:t>
      </w:r>
      <w:bookmarkEnd w:id="39"/>
      <w:r w:rsidRPr="002A13E1">
        <w:rPr>
          <w:color w:val="E36C0A" w:themeColor="accent6" w:themeShade="BF"/>
        </w:rPr>
        <w:t xml:space="preserve"> </w:t>
      </w:r>
    </w:p>
    <w:p w:rsidR="002A13E1" w:rsidRDefault="002A13E1" w:rsidP="002A13E1">
      <w:pPr>
        <w:spacing w:after="0"/>
        <w:jc w:val="both"/>
        <w:rPr>
          <w:color w:val="000000" w:themeColor="text1"/>
        </w:rPr>
      </w:pPr>
      <w:r w:rsidRPr="002A13E1">
        <w:rPr>
          <w:color w:val="000000" w:themeColor="text1"/>
        </w:rPr>
        <w:t>En situation de réseautage, vous obtenez plus de la relation en vous intéressant à l’autre, c’est le seul moyen de pouvoir identifier les synergies possibles et de voir si la poursuite d’échanges pourra être bénéfique pour les deux parties.</w:t>
      </w:r>
    </w:p>
    <w:p w:rsidR="002A13E1" w:rsidRPr="002A13E1" w:rsidRDefault="002A13E1" w:rsidP="002A13E1">
      <w:pPr>
        <w:spacing w:after="0"/>
        <w:jc w:val="both"/>
        <w:rPr>
          <w:color w:val="000000" w:themeColor="text1"/>
        </w:rPr>
      </w:pPr>
    </w:p>
    <w:p w:rsidR="002A13E1" w:rsidRPr="002A13E1" w:rsidRDefault="002A13E1" w:rsidP="00CE02E5">
      <w:pPr>
        <w:pStyle w:val="Titre2"/>
        <w:rPr>
          <w:color w:val="E36C0A" w:themeColor="accent6" w:themeShade="BF"/>
        </w:rPr>
      </w:pPr>
      <w:bookmarkStart w:id="40" w:name="_Toc339215415"/>
      <w:r w:rsidRPr="002A13E1">
        <w:rPr>
          <w:color w:val="E36C0A" w:themeColor="accent6" w:themeShade="BF"/>
        </w:rPr>
        <w:t>Veiller à ne pas mettre vos contacts en situation difficile ou chronophage</w:t>
      </w:r>
      <w:bookmarkEnd w:id="40"/>
    </w:p>
    <w:p w:rsidR="002A13E1" w:rsidRDefault="002A13E1" w:rsidP="00203DDE">
      <w:pPr>
        <w:spacing w:after="0"/>
        <w:jc w:val="both"/>
        <w:rPr>
          <w:color w:val="000000" w:themeColor="text1"/>
        </w:rPr>
      </w:pPr>
      <w:r>
        <w:rPr>
          <w:color w:val="000000" w:themeColor="text1"/>
        </w:rPr>
        <w:t>Chacun donne ce qu’il peut, demander/attendre plus est contre-productif</w:t>
      </w:r>
    </w:p>
    <w:p w:rsidR="002A13E1" w:rsidRDefault="002A13E1" w:rsidP="00203DDE">
      <w:pPr>
        <w:spacing w:after="0"/>
        <w:jc w:val="both"/>
        <w:rPr>
          <w:color w:val="000000" w:themeColor="text1"/>
        </w:rPr>
      </w:pPr>
    </w:p>
    <w:p w:rsidR="002A13E1" w:rsidRPr="002A13E1" w:rsidRDefault="002A13E1" w:rsidP="00CE02E5">
      <w:pPr>
        <w:pStyle w:val="Titre2"/>
        <w:rPr>
          <w:color w:val="E36C0A" w:themeColor="accent6" w:themeShade="BF"/>
        </w:rPr>
      </w:pPr>
      <w:bookmarkStart w:id="41" w:name="_Toc339215416"/>
      <w:r>
        <w:rPr>
          <w:color w:val="E36C0A" w:themeColor="accent6" w:themeShade="BF"/>
        </w:rPr>
        <w:t>Soyez positif</w:t>
      </w:r>
      <w:bookmarkEnd w:id="41"/>
    </w:p>
    <w:p w:rsidR="002A13E1" w:rsidRPr="002A13E1" w:rsidRDefault="002A13E1" w:rsidP="002A13E1">
      <w:pPr>
        <w:spacing w:after="0"/>
        <w:jc w:val="both"/>
        <w:rPr>
          <w:color w:val="000000" w:themeColor="text1"/>
        </w:rPr>
      </w:pPr>
      <w:r w:rsidRPr="002A13E1">
        <w:rPr>
          <w:color w:val="000000" w:themeColor="text1"/>
        </w:rPr>
        <w:t>On rappelle celui qui a soutenu, qui a encouragé, et on se souvient de celui qui a critiqué, pour penser à ne surtout plus l’inviter !</w:t>
      </w:r>
    </w:p>
    <w:p w:rsidR="002A13E1" w:rsidRPr="002A13E1" w:rsidRDefault="002A13E1" w:rsidP="002A13E1">
      <w:pPr>
        <w:spacing w:after="0"/>
        <w:jc w:val="both"/>
        <w:rPr>
          <w:color w:val="E36C0A" w:themeColor="accent6" w:themeShade="BF"/>
        </w:rPr>
      </w:pPr>
    </w:p>
    <w:p w:rsidR="002A13E1" w:rsidRPr="002A13E1" w:rsidRDefault="002A13E1" w:rsidP="00CE02E5">
      <w:pPr>
        <w:pStyle w:val="Titre2"/>
        <w:rPr>
          <w:color w:val="E36C0A" w:themeColor="accent6" w:themeShade="BF"/>
        </w:rPr>
      </w:pPr>
      <w:bookmarkStart w:id="42" w:name="_Toc339215417"/>
      <w:r>
        <w:rPr>
          <w:color w:val="E36C0A" w:themeColor="accent6" w:themeShade="BF"/>
        </w:rPr>
        <w:t>Tenez</w:t>
      </w:r>
      <w:r w:rsidRPr="002A13E1">
        <w:rPr>
          <w:color w:val="E36C0A" w:themeColor="accent6" w:themeShade="BF"/>
        </w:rPr>
        <w:t xml:space="preserve"> vos engagements</w:t>
      </w:r>
      <w:bookmarkEnd w:id="42"/>
    </w:p>
    <w:p w:rsidR="002A13E1" w:rsidRDefault="002A13E1" w:rsidP="00E50991">
      <w:pPr>
        <w:spacing w:after="0"/>
        <w:jc w:val="both"/>
        <w:rPr>
          <w:color w:val="E36C0A" w:themeColor="accent6" w:themeShade="BF"/>
        </w:rPr>
      </w:pPr>
    </w:p>
    <w:p w:rsidR="002A13E1" w:rsidRPr="002A13E1" w:rsidRDefault="002A13E1" w:rsidP="00CE02E5">
      <w:pPr>
        <w:pStyle w:val="Titre2"/>
        <w:rPr>
          <w:color w:val="E36C0A" w:themeColor="accent6" w:themeShade="BF"/>
        </w:rPr>
      </w:pPr>
      <w:bookmarkStart w:id="43" w:name="_Toc339215418"/>
      <w:r>
        <w:rPr>
          <w:color w:val="E36C0A" w:themeColor="accent6" w:themeShade="BF"/>
        </w:rPr>
        <w:t>U</w:t>
      </w:r>
      <w:r w:rsidRPr="002A13E1">
        <w:rPr>
          <w:color w:val="E36C0A" w:themeColor="accent6" w:themeShade="BF"/>
        </w:rPr>
        <w:t>tiliser les réseaux sociaux virtuels</w:t>
      </w:r>
      <w:bookmarkEnd w:id="43"/>
    </w:p>
    <w:p w:rsidR="002A13E1" w:rsidRPr="002A13E1" w:rsidRDefault="002A13E1" w:rsidP="00CE02E5">
      <w:pPr>
        <w:pStyle w:val="Titre3"/>
        <w:rPr>
          <w:color w:val="000000" w:themeColor="text1"/>
        </w:rPr>
      </w:pPr>
      <w:bookmarkStart w:id="44" w:name="_Toc339215419"/>
      <w:r w:rsidRPr="002A13E1">
        <w:rPr>
          <w:color w:val="000000" w:themeColor="text1"/>
        </w:rPr>
        <w:t>A quoi ça sert ?</w:t>
      </w:r>
      <w:bookmarkEnd w:id="44"/>
    </w:p>
    <w:p w:rsidR="002A13E1" w:rsidRPr="002A13E1" w:rsidRDefault="002A13E1" w:rsidP="002A13E1">
      <w:pPr>
        <w:pStyle w:val="Paragraphedeliste"/>
        <w:numPr>
          <w:ilvl w:val="0"/>
          <w:numId w:val="25"/>
        </w:numPr>
        <w:spacing w:after="0"/>
        <w:jc w:val="both"/>
        <w:rPr>
          <w:color w:val="000000" w:themeColor="text1"/>
        </w:rPr>
      </w:pPr>
      <w:r w:rsidRPr="002A13E1">
        <w:rPr>
          <w:color w:val="000000" w:themeColor="text1"/>
        </w:rPr>
        <w:t>Rester en contact avec vos contacts professionnels,</w:t>
      </w:r>
    </w:p>
    <w:p w:rsidR="002A13E1" w:rsidRPr="002A13E1" w:rsidRDefault="002A13E1" w:rsidP="002A13E1">
      <w:pPr>
        <w:pStyle w:val="Paragraphedeliste"/>
        <w:numPr>
          <w:ilvl w:val="0"/>
          <w:numId w:val="25"/>
        </w:numPr>
        <w:spacing w:after="0"/>
        <w:jc w:val="both"/>
        <w:rPr>
          <w:color w:val="000000" w:themeColor="text1"/>
        </w:rPr>
      </w:pPr>
      <w:r w:rsidRPr="002A13E1">
        <w:rPr>
          <w:color w:val="000000" w:themeColor="text1"/>
        </w:rPr>
        <w:t>Reprendre contact avec des personnes perdues de vue,</w:t>
      </w:r>
    </w:p>
    <w:p w:rsidR="002A13E1" w:rsidRPr="002A13E1" w:rsidRDefault="002A13E1" w:rsidP="002A13E1">
      <w:pPr>
        <w:pStyle w:val="Paragraphedeliste"/>
        <w:numPr>
          <w:ilvl w:val="0"/>
          <w:numId w:val="25"/>
        </w:numPr>
        <w:spacing w:after="0"/>
        <w:jc w:val="both"/>
        <w:rPr>
          <w:color w:val="000000" w:themeColor="text1"/>
        </w:rPr>
      </w:pPr>
      <w:r w:rsidRPr="002A13E1">
        <w:rPr>
          <w:color w:val="000000" w:themeColor="text1"/>
        </w:rPr>
        <w:t>Rechercher et rencontrer de nouveaux contacts,</w:t>
      </w:r>
    </w:p>
    <w:p w:rsidR="002A13E1" w:rsidRPr="002A13E1" w:rsidRDefault="002A13E1" w:rsidP="002A13E1">
      <w:pPr>
        <w:pStyle w:val="Paragraphedeliste"/>
        <w:numPr>
          <w:ilvl w:val="0"/>
          <w:numId w:val="25"/>
        </w:numPr>
        <w:spacing w:after="0"/>
        <w:jc w:val="both"/>
        <w:rPr>
          <w:color w:val="000000" w:themeColor="text1"/>
        </w:rPr>
      </w:pPr>
      <w:r w:rsidRPr="002A13E1">
        <w:rPr>
          <w:color w:val="000000" w:themeColor="text1"/>
        </w:rPr>
        <w:t xml:space="preserve">Manager activement votre réputation numérique </w:t>
      </w:r>
      <w:r>
        <w:rPr>
          <w:color w:val="000000" w:themeColor="text1"/>
        </w:rPr>
        <w:t>(e-reputation)</w:t>
      </w:r>
    </w:p>
    <w:p w:rsidR="002A13E1" w:rsidRDefault="002A13E1" w:rsidP="002A13E1">
      <w:pPr>
        <w:spacing w:after="0"/>
        <w:jc w:val="both"/>
        <w:rPr>
          <w:color w:val="E36C0A" w:themeColor="accent6" w:themeShade="BF"/>
        </w:rPr>
      </w:pPr>
    </w:p>
    <w:p w:rsidR="002A13E1" w:rsidRPr="002A13E1" w:rsidRDefault="002A13E1" w:rsidP="00CE02E5">
      <w:pPr>
        <w:pStyle w:val="Titre2"/>
        <w:rPr>
          <w:color w:val="E36C0A" w:themeColor="accent6" w:themeShade="BF"/>
        </w:rPr>
      </w:pPr>
      <w:bookmarkStart w:id="45" w:name="_Toc339215420"/>
      <w:r>
        <w:rPr>
          <w:color w:val="E36C0A" w:themeColor="accent6" w:themeShade="BF"/>
        </w:rPr>
        <w:t>C</w:t>
      </w:r>
      <w:r w:rsidRPr="002A13E1">
        <w:rPr>
          <w:color w:val="E36C0A" w:themeColor="accent6" w:themeShade="BF"/>
        </w:rPr>
        <w:t xml:space="preserve">hoisissez le réseau social </w:t>
      </w:r>
      <w:r>
        <w:rPr>
          <w:color w:val="E36C0A" w:themeColor="accent6" w:themeShade="BF"/>
        </w:rPr>
        <w:t>qui vous correspond et qui correspond à vos prospects</w:t>
      </w:r>
      <w:r w:rsidRPr="002A13E1">
        <w:rPr>
          <w:color w:val="E36C0A" w:themeColor="accent6" w:themeShade="BF"/>
        </w:rPr>
        <w:t>.</w:t>
      </w:r>
      <w:bookmarkEnd w:id="45"/>
      <w:r w:rsidRPr="002A13E1">
        <w:rPr>
          <w:color w:val="E36C0A" w:themeColor="accent6" w:themeShade="BF"/>
        </w:rPr>
        <w:t xml:space="preserve"> </w:t>
      </w:r>
    </w:p>
    <w:p w:rsidR="002A13E1" w:rsidRDefault="002A13E1" w:rsidP="002A13E1">
      <w:pPr>
        <w:spacing w:after="0"/>
        <w:jc w:val="both"/>
        <w:rPr>
          <w:color w:val="E36C0A" w:themeColor="accent6" w:themeShade="BF"/>
        </w:rPr>
      </w:pPr>
    </w:p>
    <w:p w:rsidR="002A13E1" w:rsidRDefault="002A13E1" w:rsidP="00CE02E5">
      <w:pPr>
        <w:pStyle w:val="Titre2"/>
        <w:rPr>
          <w:color w:val="E36C0A" w:themeColor="accent6" w:themeShade="BF"/>
        </w:rPr>
      </w:pPr>
      <w:bookmarkStart w:id="46" w:name="_Toc339215421"/>
      <w:r>
        <w:rPr>
          <w:color w:val="E36C0A" w:themeColor="accent6" w:themeShade="BF"/>
        </w:rPr>
        <w:t>Travailler votre réputation numérique (personal branding)</w:t>
      </w:r>
      <w:bookmarkEnd w:id="46"/>
    </w:p>
    <w:p w:rsidR="002A13E1" w:rsidRDefault="002A13E1" w:rsidP="00E50991">
      <w:pPr>
        <w:spacing w:after="0"/>
        <w:jc w:val="both"/>
        <w:rPr>
          <w:color w:val="E36C0A" w:themeColor="accent6" w:themeShade="BF"/>
        </w:rPr>
      </w:pPr>
    </w:p>
    <w:p w:rsidR="00A01617" w:rsidRDefault="00A01617" w:rsidP="00CE02E5">
      <w:pPr>
        <w:pStyle w:val="Titre2"/>
        <w:rPr>
          <w:color w:val="E36C0A" w:themeColor="accent6" w:themeShade="BF"/>
        </w:rPr>
      </w:pPr>
      <w:bookmarkStart w:id="47" w:name="_Toc339215422"/>
      <w:r w:rsidRPr="00A01617">
        <w:rPr>
          <w:color w:val="E36C0A" w:themeColor="accent6" w:themeShade="BF"/>
        </w:rPr>
        <w:t>Mettez votre profil Viadeo ou le lien de votre page pro Facebook en signature de mail.</w:t>
      </w:r>
      <w:bookmarkEnd w:id="47"/>
      <w:r w:rsidRPr="00A01617">
        <w:rPr>
          <w:color w:val="E36C0A" w:themeColor="accent6" w:themeShade="BF"/>
        </w:rPr>
        <w:t xml:space="preserve"> </w:t>
      </w:r>
    </w:p>
    <w:p w:rsidR="00A01617" w:rsidRPr="00A01617" w:rsidRDefault="00A01617" w:rsidP="00A01617">
      <w:pPr>
        <w:spacing w:after="0"/>
        <w:jc w:val="both"/>
        <w:rPr>
          <w:color w:val="000000" w:themeColor="text1"/>
        </w:rPr>
      </w:pPr>
      <w:r w:rsidRPr="00A01617">
        <w:rPr>
          <w:color w:val="000000" w:themeColor="text1"/>
        </w:rPr>
        <w:t xml:space="preserve">Lors d’échanges de mails, vos nouveaux contacts ont immédiatement la possibilité de rejoindre votre réseau de contacts. </w:t>
      </w:r>
    </w:p>
    <w:p w:rsidR="00A01617" w:rsidRPr="00A01617" w:rsidRDefault="00A01617" w:rsidP="00A01617">
      <w:pPr>
        <w:spacing w:after="0"/>
        <w:jc w:val="both"/>
        <w:rPr>
          <w:color w:val="E36C0A" w:themeColor="accent6" w:themeShade="BF"/>
        </w:rPr>
      </w:pPr>
    </w:p>
    <w:p w:rsidR="00A01617" w:rsidRDefault="00A01617" w:rsidP="00CE02E5">
      <w:pPr>
        <w:pStyle w:val="Titre2"/>
        <w:rPr>
          <w:color w:val="E36C0A" w:themeColor="accent6" w:themeShade="BF"/>
        </w:rPr>
      </w:pPr>
      <w:bookmarkStart w:id="48" w:name="_Toc339215423"/>
      <w:r w:rsidRPr="00A01617">
        <w:rPr>
          <w:color w:val="E36C0A" w:themeColor="accent6" w:themeShade="BF"/>
        </w:rPr>
        <w:t xml:space="preserve">« </w:t>
      </w:r>
      <w:r>
        <w:rPr>
          <w:color w:val="E36C0A" w:themeColor="accent6" w:themeShade="BF"/>
        </w:rPr>
        <w:t>L</w:t>
      </w:r>
      <w:r w:rsidRPr="00A01617">
        <w:rPr>
          <w:color w:val="E36C0A" w:themeColor="accent6" w:themeShade="BF"/>
        </w:rPr>
        <w:t xml:space="preserve">ikez » </w:t>
      </w:r>
      <w:r>
        <w:rPr>
          <w:color w:val="E36C0A" w:themeColor="accent6" w:themeShade="BF"/>
        </w:rPr>
        <w:t xml:space="preserve">les </w:t>
      </w:r>
      <w:r w:rsidRPr="00A01617">
        <w:rPr>
          <w:color w:val="E36C0A" w:themeColor="accent6" w:themeShade="BF"/>
        </w:rPr>
        <w:t>pages, articles ou statuts de vos relations professionnelles</w:t>
      </w:r>
      <w:r>
        <w:rPr>
          <w:color w:val="E36C0A" w:themeColor="accent6" w:themeShade="BF"/>
        </w:rPr>
        <w:t xml:space="preserve"> </w:t>
      </w:r>
      <w:r w:rsidRPr="00A01617">
        <w:rPr>
          <w:color w:val="E36C0A" w:themeColor="accent6" w:themeShade="BF"/>
        </w:rPr>
        <w:t>Facebook,</w:t>
      </w:r>
      <w:bookmarkEnd w:id="48"/>
      <w:r w:rsidRPr="00A01617">
        <w:rPr>
          <w:color w:val="E36C0A" w:themeColor="accent6" w:themeShade="BF"/>
        </w:rPr>
        <w:t xml:space="preserve"> </w:t>
      </w:r>
    </w:p>
    <w:p w:rsidR="00A01617" w:rsidRPr="00A01617" w:rsidRDefault="00A01617" w:rsidP="00A01617">
      <w:pPr>
        <w:spacing w:after="0"/>
        <w:jc w:val="both"/>
        <w:rPr>
          <w:color w:val="000000" w:themeColor="text1"/>
        </w:rPr>
      </w:pPr>
      <w:r w:rsidRPr="00A01617">
        <w:rPr>
          <w:color w:val="000000" w:themeColor="text1"/>
        </w:rPr>
        <w:t>Ceci une fois de temps en temps</w:t>
      </w:r>
      <w:r>
        <w:rPr>
          <w:color w:val="000000" w:themeColor="text1"/>
        </w:rPr>
        <w:t>. Pensez aussi à u</w:t>
      </w:r>
      <w:r w:rsidRPr="00A01617">
        <w:rPr>
          <w:color w:val="000000" w:themeColor="text1"/>
        </w:rPr>
        <w:t>n commentaire</w:t>
      </w:r>
      <w:r>
        <w:rPr>
          <w:color w:val="000000" w:themeColor="text1"/>
        </w:rPr>
        <w:t xml:space="preserve">, toujours positif </w:t>
      </w:r>
      <w:r w:rsidRPr="00A01617">
        <w:rPr>
          <w:color w:val="000000" w:themeColor="text1"/>
        </w:rPr>
        <w:t>!</w:t>
      </w:r>
    </w:p>
    <w:p w:rsidR="00A01617" w:rsidRPr="00A01617" w:rsidRDefault="00A01617" w:rsidP="00A01617">
      <w:pPr>
        <w:spacing w:after="0"/>
        <w:jc w:val="both"/>
        <w:rPr>
          <w:color w:val="E36C0A" w:themeColor="accent6" w:themeShade="BF"/>
        </w:rPr>
      </w:pPr>
    </w:p>
    <w:p w:rsidR="00A01617" w:rsidRPr="00A01617" w:rsidRDefault="00A01617" w:rsidP="00A01617">
      <w:pPr>
        <w:pBdr>
          <w:top w:val="single" w:sz="4" w:space="1" w:color="auto"/>
          <w:left w:val="single" w:sz="4" w:space="4" w:color="auto"/>
          <w:bottom w:val="single" w:sz="4" w:space="1" w:color="auto"/>
          <w:right w:val="single" w:sz="4" w:space="4" w:color="auto"/>
        </w:pBdr>
        <w:spacing w:after="0"/>
        <w:jc w:val="both"/>
        <w:rPr>
          <w:i/>
          <w:color w:val="000000" w:themeColor="text1"/>
        </w:rPr>
      </w:pPr>
      <w:r w:rsidRPr="00A01617">
        <w:rPr>
          <w:i/>
          <w:color w:val="000000" w:themeColor="text1"/>
        </w:rPr>
        <w:t>Bon à savoir si vous avez une page Facebook : vous pouvez dorénavant « liker » et commenter en tant que page. Pratique si vous souhaitez associer vos partages d’information ou prises de position à votre marque !</w:t>
      </w:r>
    </w:p>
    <w:p w:rsidR="00A01617" w:rsidRPr="00A01617" w:rsidRDefault="00A01617" w:rsidP="00A01617">
      <w:pPr>
        <w:spacing w:after="0"/>
        <w:jc w:val="both"/>
        <w:rPr>
          <w:color w:val="E36C0A" w:themeColor="accent6" w:themeShade="BF"/>
        </w:rPr>
      </w:pPr>
    </w:p>
    <w:p w:rsidR="00603A69" w:rsidRDefault="00603A69" w:rsidP="00CE02E5">
      <w:pPr>
        <w:pStyle w:val="Titre2"/>
        <w:rPr>
          <w:color w:val="E36C0A" w:themeColor="accent6" w:themeShade="BF"/>
        </w:rPr>
      </w:pPr>
      <w:bookmarkStart w:id="49" w:name="_Toc339215424"/>
      <w:r>
        <w:rPr>
          <w:color w:val="E36C0A" w:themeColor="accent6" w:themeShade="BF"/>
        </w:rPr>
        <w:t>I</w:t>
      </w:r>
      <w:r w:rsidRPr="00603A69">
        <w:rPr>
          <w:color w:val="E36C0A" w:themeColor="accent6" w:themeShade="BF"/>
        </w:rPr>
        <w:t>nvitez vos contacts à vous rejoi</w:t>
      </w:r>
      <w:r>
        <w:rPr>
          <w:color w:val="E36C0A" w:themeColor="accent6" w:themeShade="BF"/>
        </w:rPr>
        <w:t>ndre sur les réseaux sociaux</w:t>
      </w:r>
      <w:bookmarkEnd w:id="49"/>
    </w:p>
    <w:p w:rsidR="00603A69" w:rsidRDefault="00603A69" w:rsidP="00A01617">
      <w:pPr>
        <w:spacing w:after="0"/>
        <w:jc w:val="both"/>
        <w:rPr>
          <w:color w:val="E36C0A" w:themeColor="accent6" w:themeShade="BF"/>
        </w:rPr>
      </w:pPr>
    </w:p>
    <w:p w:rsidR="00A01617" w:rsidRDefault="00A01617" w:rsidP="00CE02E5">
      <w:pPr>
        <w:pStyle w:val="Titre2"/>
        <w:rPr>
          <w:color w:val="E36C0A" w:themeColor="accent6" w:themeShade="BF"/>
        </w:rPr>
      </w:pPr>
      <w:bookmarkStart w:id="50" w:name="_Toc339215425"/>
      <w:r w:rsidRPr="00A01617">
        <w:rPr>
          <w:color w:val="E36C0A" w:themeColor="accent6" w:themeShade="BF"/>
        </w:rPr>
        <w:t>Réservez votre nom sur Twitter.</w:t>
      </w:r>
      <w:bookmarkEnd w:id="50"/>
    </w:p>
    <w:p w:rsidR="00A01617" w:rsidRPr="00A01617" w:rsidRDefault="00A01617" w:rsidP="00A01617">
      <w:pPr>
        <w:spacing w:after="0"/>
        <w:jc w:val="both"/>
        <w:rPr>
          <w:color w:val="000000" w:themeColor="text1"/>
        </w:rPr>
      </w:pPr>
      <w:r w:rsidRPr="00A01617">
        <w:rPr>
          <w:color w:val="000000" w:themeColor="text1"/>
        </w:rPr>
        <w:t>Et lier vos profils sur les réseaux sociaux à votre compte twitter.</w:t>
      </w:r>
    </w:p>
    <w:p w:rsidR="00A01617" w:rsidRDefault="00A01617" w:rsidP="00A01617">
      <w:pPr>
        <w:spacing w:after="0"/>
        <w:jc w:val="both"/>
        <w:rPr>
          <w:color w:val="E36C0A" w:themeColor="accent6" w:themeShade="BF"/>
        </w:rPr>
      </w:pPr>
    </w:p>
    <w:p w:rsidR="00A01617" w:rsidRDefault="00A01617" w:rsidP="00CE02E5">
      <w:pPr>
        <w:pStyle w:val="Titre2"/>
        <w:rPr>
          <w:color w:val="E36C0A" w:themeColor="accent6" w:themeShade="BF"/>
        </w:rPr>
      </w:pPr>
      <w:bookmarkStart w:id="51" w:name="_Toc339215426"/>
      <w:r>
        <w:rPr>
          <w:color w:val="E36C0A" w:themeColor="accent6" w:themeShade="BF"/>
        </w:rPr>
        <w:t>Diffusez votre</w:t>
      </w:r>
      <w:r w:rsidRPr="00A01617">
        <w:rPr>
          <w:color w:val="E36C0A" w:themeColor="accent6" w:themeShade="BF"/>
        </w:rPr>
        <w:t xml:space="preserve"> expertise </w:t>
      </w:r>
      <w:r>
        <w:rPr>
          <w:color w:val="E36C0A" w:themeColor="accent6" w:themeShade="BF"/>
        </w:rPr>
        <w:t>grâce aux réseaux sociaux virtuels</w:t>
      </w:r>
      <w:bookmarkEnd w:id="51"/>
    </w:p>
    <w:p w:rsidR="00A01617" w:rsidRPr="00A01617" w:rsidRDefault="00A01617" w:rsidP="00A01617">
      <w:pPr>
        <w:spacing w:after="0"/>
        <w:jc w:val="both"/>
        <w:rPr>
          <w:color w:val="000000" w:themeColor="text1"/>
        </w:rPr>
      </w:pPr>
      <w:r w:rsidRPr="00A01617">
        <w:rPr>
          <w:color w:val="000000" w:themeColor="text1"/>
        </w:rPr>
        <w:t>Publier une présentation, une infographie, une photo sur votre profil Viadeo, LinkedIn ou sur Slideshare.</w:t>
      </w:r>
    </w:p>
    <w:p w:rsidR="00A01617" w:rsidRDefault="00A01617" w:rsidP="00E50991">
      <w:pPr>
        <w:spacing w:after="0"/>
        <w:jc w:val="both"/>
        <w:rPr>
          <w:color w:val="E36C0A" w:themeColor="accent6" w:themeShade="BF"/>
        </w:rPr>
      </w:pPr>
    </w:p>
    <w:p w:rsidR="00E50991" w:rsidRPr="00203DDE" w:rsidRDefault="00E50991" w:rsidP="00CE02E5">
      <w:pPr>
        <w:pStyle w:val="Titre2"/>
        <w:rPr>
          <w:color w:val="E36C0A" w:themeColor="accent6" w:themeShade="BF"/>
        </w:rPr>
      </w:pPr>
      <w:bookmarkStart w:id="52" w:name="_Toc339215427"/>
      <w:r>
        <w:rPr>
          <w:color w:val="E36C0A" w:themeColor="accent6" w:themeShade="BF"/>
        </w:rPr>
        <w:t>Investissez-vous</w:t>
      </w:r>
      <w:bookmarkEnd w:id="52"/>
    </w:p>
    <w:p w:rsidR="00E50991" w:rsidRPr="00E50991" w:rsidRDefault="00E50991" w:rsidP="00E50991">
      <w:pPr>
        <w:spacing w:after="0"/>
        <w:jc w:val="both"/>
        <w:rPr>
          <w:color w:val="000000" w:themeColor="text1"/>
        </w:rPr>
      </w:pPr>
      <w:r w:rsidRPr="00E50991">
        <w:rPr>
          <w:color w:val="000000" w:themeColor="text1"/>
        </w:rPr>
        <w:t>Proposez votre contribution à la vie du club Mais attention, veiller à ne pas empiéter sur les plates-bandes d’un membre ...</w:t>
      </w:r>
    </w:p>
    <w:p w:rsidR="00E50991" w:rsidRDefault="00E50991" w:rsidP="00E50991">
      <w:pPr>
        <w:spacing w:after="0"/>
        <w:jc w:val="both"/>
        <w:rPr>
          <w:color w:val="E36C0A" w:themeColor="accent6" w:themeShade="BF"/>
        </w:rPr>
      </w:pPr>
    </w:p>
    <w:p w:rsidR="00497073" w:rsidRDefault="00497073" w:rsidP="00CE02E5">
      <w:pPr>
        <w:pStyle w:val="Titre2"/>
        <w:rPr>
          <w:color w:val="E36C0A" w:themeColor="accent6" w:themeShade="BF"/>
        </w:rPr>
      </w:pPr>
      <w:bookmarkStart w:id="53" w:name="_Toc339215428"/>
      <w:r>
        <w:rPr>
          <w:color w:val="E36C0A" w:themeColor="accent6" w:themeShade="BF"/>
        </w:rPr>
        <w:t>P</w:t>
      </w:r>
      <w:r w:rsidRPr="00497073">
        <w:rPr>
          <w:color w:val="E36C0A" w:themeColor="accent6" w:themeShade="BF"/>
        </w:rPr>
        <w:t>artagez vos informations</w:t>
      </w:r>
      <w:bookmarkEnd w:id="53"/>
    </w:p>
    <w:p w:rsidR="00497073" w:rsidRPr="00497073" w:rsidRDefault="00497073" w:rsidP="00E50991">
      <w:pPr>
        <w:spacing w:after="0"/>
        <w:jc w:val="both"/>
        <w:rPr>
          <w:color w:val="000000" w:themeColor="text1"/>
        </w:rPr>
      </w:pPr>
      <w:r w:rsidRPr="00497073">
        <w:rPr>
          <w:color w:val="000000" w:themeColor="text1"/>
        </w:rPr>
        <w:t>Ceci de façon régulière</w:t>
      </w:r>
    </w:p>
    <w:p w:rsidR="00497073" w:rsidRDefault="00497073" w:rsidP="00E50991">
      <w:pPr>
        <w:spacing w:after="0"/>
        <w:jc w:val="both"/>
        <w:rPr>
          <w:color w:val="E36C0A" w:themeColor="accent6" w:themeShade="BF"/>
        </w:rPr>
      </w:pPr>
    </w:p>
    <w:p w:rsidR="00497073" w:rsidRDefault="00497073" w:rsidP="00CE02E5">
      <w:pPr>
        <w:pStyle w:val="Titre2"/>
        <w:rPr>
          <w:color w:val="E36C0A" w:themeColor="accent6" w:themeShade="BF"/>
        </w:rPr>
      </w:pPr>
      <w:bookmarkStart w:id="54" w:name="_Toc339215429"/>
      <w:r>
        <w:rPr>
          <w:color w:val="E36C0A" w:themeColor="accent6" w:themeShade="BF"/>
        </w:rPr>
        <w:t>Rappelez vos contacts</w:t>
      </w:r>
      <w:bookmarkEnd w:id="54"/>
    </w:p>
    <w:p w:rsidR="00497073" w:rsidRDefault="00497073" w:rsidP="00E50991">
      <w:pPr>
        <w:spacing w:after="0"/>
        <w:jc w:val="both"/>
        <w:rPr>
          <w:color w:val="000000" w:themeColor="text1"/>
        </w:rPr>
      </w:pPr>
      <w:r w:rsidRPr="00497073">
        <w:rPr>
          <w:color w:val="000000" w:themeColor="text1"/>
        </w:rPr>
        <w:t>Deux fois par an, reprenez toutes vos cartes de visites et vos contacts mails et faites le tri : à contacter, à supprimer. Le contact « au cas où » qui perdure deux ans de suite doit tomber dans la case à supprimer !</w:t>
      </w:r>
    </w:p>
    <w:p w:rsidR="00497073" w:rsidRDefault="00497073" w:rsidP="00E50991">
      <w:pPr>
        <w:spacing w:after="0"/>
        <w:jc w:val="both"/>
        <w:rPr>
          <w:color w:val="000000" w:themeColor="text1"/>
        </w:rPr>
      </w:pPr>
    </w:p>
    <w:p w:rsidR="00497073" w:rsidRPr="00497073" w:rsidRDefault="00497073" w:rsidP="00CE02E5">
      <w:pPr>
        <w:pStyle w:val="Titre2"/>
        <w:rPr>
          <w:color w:val="E36C0A" w:themeColor="accent6" w:themeShade="BF"/>
        </w:rPr>
      </w:pPr>
      <w:bookmarkStart w:id="55" w:name="_Toc339215430"/>
      <w:r w:rsidRPr="00497073">
        <w:rPr>
          <w:color w:val="E36C0A" w:themeColor="accent6" w:themeShade="BF"/>
        </w:rPr>
        <w:t>Pensez à fêter</w:t>
      </w:r>
      <w:bookmarkEnd w:id="55"/>
    </w:p>
    <w:p w:rsidR="00497073" w:rsidRDefault="00497073" w:rsidP="00E50991">
      <w:pPr>
        <w:spacing w:after="0"/>
        <w:jc w:val="both"/>
        <w:rPr>
          <w:color w:val="000000" w:themeColor="text1"/>
        </w:rPr>
      </w:pPr>
      <w:r>
        <w:rPr>
          <w:color w:val="000000" w:themeColor="text1"/>
        </w:rPr>
        <w:t>Les anniversaires, les réussites, ça fait plaisir et on se souviendra de celui qui a envoyé un sms, un mail ou appeler pour une occasion positive (inférence)</w:t>
      </w:r>
    </w:p>
    <w:p w:rsidR="00497073" w:rsidRDefault="00497073" w:rsidP="00E50991">
      <w:pPr>
        <w:spacing w:after="0"/>
        <w:jc w:val="both"/>
        <w:rPr>
          <w:color w:val="000000" w:themeColor="text1"/>
        </w:rPr>
      </w:pPr>
    </w:p>
    <w:p w:rsidR="00497073" w:rsidRPr="00497073" w:rsidRDefault="00497073" w:rsidP="00CE02E5">
      <w:pPr>
        <w:pStyle w:val="Titre2"/>
        <w:rPr>
          <w:color w:val="E36C0A" w:themeColor="accent6" w:themeShade="BF"/>
        </w:rPr>
      </w:pPr>
      <w:bookmarkStart w:id="56" w:name="_Toc339215431"/>
      <w:r w:rsidRPr="00497073">
        <w:rPr>
          <w:color w:val="E36C0A" w:themeColor="accent6" w:themeShade="BF"/>
        </w:rPr>
        <w:t>Mangez avec vos contacts</w:t>
      </w:r>
      <w:bookmarkEnd w:id="56"/>
    </w:p>
    <w:p w:rsidR="00497073" w:rsidRPr="00497073" w:rsidRDefault="00497073" w:rsidP="00E50991">
      <w:pPr>
        <w:spacing w:after="0"/>
        <w:jc w:val="both"/>
        <w:rPr>
          <w:color w:val="000000" w:themeColor="text1"/>
        </w:rPr>
      </w:pPr>
      <w:r>
        <w:rPr>
          <w:color w:val="000000" w:themeColor="text1"/>
        </w:rPr>
        <w:t>Une à deux fois par semaine, en fonction de votre activité et de vos contraintes, organisez un repas, ou même un petit déjeuner, c’est de plus en plus à la mode.</w:t>
      </w:r>
    </w:p>
    <w:p w:rsidR="00497073" w:rsidRDefault="00497073" w:rsidP="00E50991">
      <w:pPr>
        <w:spacing w:after="0"/>
        <w:jc w:val="both"/>
        <w:rPr>
          <w:color w:val="E36C0A" w:themeColor="accent6" w:themeShade="BF"/>
        </w:rPr>
      </w:pPr>
    </w:p>
    <w:p w:rsidR="00E50991" w:rsidRDefault="00E50991" w:rsidP="00CE02E5">
      <w:pPr>
        <w:pStyle w:val="Titre2"/>
        <w:rPr>
          <w:color w:val="E36C0A" w:themeColor="accent6" w:themeShade="BF"/>
        </w:rPr>
      </w:pPr>
      <w:bookmarkStart w:id="57" w:name="_Toc339215432"/>
      <w:r>
        <w:rPr>
          <w:color w:val="E36C0A" w:themeColor="accent6" w:themeShade="BF"/>
        </w:rPr>
        <w:t>Prenez</w:t>
      </w:r>
      <w:r w:rsidRPr="00203DDE">
        <w:rPr>
          <w:color w:val="E36C0A" w:themeColor="accent6" w:themeShade="BF"/>
        </w:rPr>
        <w:t xml:space="preserve"> une responsabilité </w:t>
      </w:r>
      <w:r>
        <w:rPr>
          <w:color w:val="E36C0A" w:themeColor="accent6" w:themeShade="BF"/>
        </w:rPr>
        <w:t xml:space="preserve">officielle </w:t>
      </w:r>
      <w:r w:rsidRPr="00203DDE">
        <w:rPr>
          <w:color w:val="E36C0A" w:themeColor="accent6" w:themeShade="BF"/>
        </w:rPr>
        <w:t>au sein du club</w:t>
      </w:r>
      <w:bookmarkEnd w:id="57"/>
    </w:p>
    <w:p w:rsidR="00E50991" w:rsidRDefault="00E50991" w:rsidP="00E50991">
      <w:pPr>
        <w:spacing w:after="0"/>
        <w:jc w:val="both"/>
        <w:rPr>
          <w:color w:val="E36C0A" w:themeColor="accent6" w:themeShade="BF"/>
        </w:rPr>
      </w:pPr>
    </w:p>
    <w:p w:rsidR="00E50991" w:rsidRDefault="00E50991" w:rsidP="00203DDE">
      <w:pPr>
        <w:spacing w:after="0"/>
        <w:jc w:val="both"/>
        <w:rPr>
          <w:color w:val="000000" w:themeColor="text1"/>
        </w:rPr>
      </w:pPr>
      <w:r w:rsidRPr="00E50991">
        <w:rPr>
          <w:color w:val="000000" w:themeColor="text1"/>
        </w:rPr>
        <w:t>« Inversez la problématique, rendez vous-même service spontanément ! »</w:t>
      </w:r>
    </w:p>
    <w:p w:rsidR="00E50991" w:rsidRDefault="00E50991" w:rsidP="00203DDE">
      <w:pPr>
        <w:spacing w:after="0"/>
        <w:jc w:val="both"/>
        <w:rPr>
          <w:color w:val="000000" w:themeColor="text1"/>
        </w:rPr>
      </w:pPr>
    </w:p>
    <w:p w:rsidR="00E50991" w:rsidRPr="002A13E1" w:rsidRDefault="00E50991" w:rsidP="00CE02E5">
      <w:pPr>
        <w:pStyle w:val="Titre2"/>
        <w:rPr>
          <w:color w:val="E36C0A" w:themeColor="accent6" w:themeShade="BF"/>
        </w:rPr>
      </w:pPr>
      <w:bookmarkStart w:id="58" w:name="_Toc339215433"/>
      <w:r w:rsidRPr="002A13E1">
        <w:rPr>
          <w:color w:val="E36C0A" w:themeColor="accent6" w:themeShade="BF"/>
        </w:rPr>
        <w:t>Faites connaître vos attentes</w:t>
      </w:r>
      <w:bookmarkEnd w:id="58"/>
    </w:p>
    <w:p w:rsidR="00E50991" w:rsidRDefault="00E50991" w:rsidP="00203DDE">
      <w:pPr>
        <w:spacing w:after="0"/>
        <w:jc w:val="both"/>
        <w:rPr>
          <w:color w:val="000000" w:themeColor="text1"/>
        </w:rPr>
      </w:pPr>
    </w:p>
    <w:p w:rsidR="00E50991" w:rsidRDefault="00E50991" w:rsidP="00203DDE">
      <w:pPr>
        <w:spacing w:after="0"/>
        <w:jc w:val="both"/>
        <w:rPr>
          <w:color w:val="000000" w:themeColor="text1"/>
        </w:rPr>
      </w:pPr>
    </w:p>
    <w:p w:rsidR="00E50991" w:rsidRPr="002A13E1" w:rsidRDefault="00E50991" w:rsidP="00CE02E5">
      <w:pPr>
        <w:pStyle w:val="Titre2"/>
        <w:rPr>
          <w:color w:val="E36C0A" w:themeColor="accent6" w:themeShade="BF"/>
        </w:rPr>
      </w:pPr>
      <w:bookmarkStart w:id="59" w:name="_Toc339215434"/>
      <w:r w:rsidRPr="002A13E1">
        <w:rPr>
          <w:color w:val="E36C0A" w:themeColor="accent6" w:themeShade="BF"/>
        </w:rPr>
        <w:t>Envoyer des vœux personnalisés</w:t>
      </w:r>
      <w:bookmarkEnd w:id="59"/>
    </w:p>
    <w:p w:rsidR="00E50991" w:rsidRPr="002A13E1" w:rsidRDefault="00E50991" w:rsidP="002A13E1">
      <w:pPr>
        <w:pStyle w:val="Paragraphedeliste"/>
        <w:numPr>
          <w:ilvl w:val="0"/>
          <w:numId w:val="24"/>
        </w:numPr>
        <w:spacing w:after="0"/>
        <w:jc w:val="both"/>
        <w:rPr>
          <w:color w:val="000000" w:themeColor="text1"/>
        </w:rPr>
      </w:pPr>
      <w:r w:rsidRPr="002A13E1">
        <w:rPr>
          <w:color w:val="000000" w:themeColor="text1"/>
        </w:rPr>
        <w:t xml:space="preserve">Envoyez vos </w:t>
      </w:r>
      <w:r w:rsidR="002A13E1" w:rsidRPr="002A13E1">
        <w:rPr>
          <w:color w:val="000000" w:themeColor="text1"/>
        </w:rPr>
        <w:t>vœux</w:t>
      </w:r>
      <w:r w:rsidRPr="002A13E1">
        <w:rPr>
          <w:color w:val="000000" w:themeColor="text1"/>
        </w:rPr>
        <w:t xml:space="preserve"> tôt dans la saison, dès la fin décembre ou aux 1ers jours de la nouvelle année.</w:t>
      </w:r>
    </w:p>
    <w:p w:rsidR="00E50991" w:rsidRPr="002A13E1" w:rsidRDefault="00E50991" w:rsidP="002A13E1">
      <w:pPr>
        <w:pStyle w:val="Paragraphedeliste"/>
        <w:numPr>
          <w:ilvl w:val="0"/>
          <w:numId w:val="24"/>
        </w:numPr>
        <w:spacing w:after="0"/>
        <w:jc w:val="both"/>
        <w:rPr>
          <w:color w:val="000000" w:themeColor="text1"/>
        </w:rPr>
      </w:pPr>
      <w:r w:rsidRPr="002A13E1">
        <w:rPr>
          <w:color w:val="000000" w:themeColor="text1"/>
        </w:rPr>
        <w:t>Privilégiez un support papier qui se prend en main et marque les esprits plus facilement qu’un mail un peu trop standardisé.</w:t>
      </w:r>
    </w:p>
    <w:p w:rsidR="00E50991" w:rsidRDefault="00E50991" w:rsidP="002A13E1">
      <w:pPr>
        <w:pStyle w:val="Paragraphedeliste"/>
        <w:numPr>
          <w:ilvl w:val="0"/>
          <w:numId w:val="24"/>
        </w:numPr>
        <w:spacing w:after="0"/>
        <w:jc w:val="both"/>
        <w:rPr>
          <w:color w:val="000000" w:themeColor="text1"/>
        </w:rPr>
      </w:pPr>
      <w:r w:rsidRPr="002A13E1">
        <w:rPr>
          <w:color w:val="000000" w:themeColor="text1"/>
        </w:rPr>
        <w:t>Personnalisez les messages</w:t>
      </w:r>
    </w:p>
    <w:p w:rsidR="005566B4" w:rsidRDefault="005566B4" w:rsidP="005566B4">
      <w:pPr>
        <w:spacing w:after="0"/>
        <w:jc w:val="both"/>
        <w:rPr>
          <w:color w:val="000000" w:themeColor="text1"/>
        </w:rPr>
      </w:pPr>
    </w:p>
    <w:p w:rsidR="005566B4" w:rsidRDefault="005566B4" w:rsidP="005566B4">
      <w:pPr>
        <w:spacing w:after="0"/>
        <w:jc w:val="both"/>
        <w:rPr>
          <w:color w:val="000000" w:themeColor="text1"/>
        </w:rPr>
      </w:pPr>
    </w:p>
    <w:p w:rsidR="000958B9" w:rsidRDefault="000958B9">
      <w:pPr>
        <w:rPr>
          <w:color w:val="000000" w:themeColor="text1"/>
        </w:rPr>
      </w:pPr>
    </w:p>
    <w:p w:rsidR="000958B9" w:rsidRDefault="000958B9">
      <w:pPr>
        <w:rPr>
          <w:color w:val="000000" w:themeColor="text1"/>
        </w:rPr>
      </w:pPr>
    </w:p>
    <w:p w:rsidR="000958B9" w:rsidRDefault="000958B9">
      <w:pPr>
        <w:rPr>
          <w:color w:val="000000" w:themeColor="text1"/>
        </w:rPr>
      </w:pPr>
    </w:p>
    <w:p w:rsidR="000958B9" w:rsidRPr="006715BC" w:rsidRDefault="000958B9" w:rsidP="000958B9">
      <w:pPr>
        <w:jc w:val="center"/>
        <w:rPr>
          <w:b/>
          <w:color w:val="000000" w:themeColor="text1"/>
        </w:rPr>
      </w:pPr>
      <w:r w:rsidRPr="006715BC">
        <w:rPr>
          <w:b/>
          <w:color w:val="000000" w:themeColor="text1"/>
        </w:rPr>
        <w:t>Il s’agit ici d’un extrait du support de formation. Le support complet est remis à chaque apprenant</w:t>
      </w:r>
    </w:p>
    <w:p w:rsidR="005566B4" w:rsidRDefault="005566B4">
      <w:pPr>
        <w:rPr>
          <w:color w:val="000000" w:themeColor="text1"/>
        </w:rPr>
      </w:pPr>
      <w:r>
        <w:rPr>
          <w:color w:val="000000" w:themeColor="text1"/>
        </w:rPr>
        <w:br w:type="page"/>
      </w:r>
    </w:p>
    <w:p w:rsidR="005566B4" w:rsidRDefault="005566B4" w:rsidP="005566B4">
      <w:pPr>
        <w:spacing w:after="0"/>
        <w:jc w:val="both"/>
        <w:rPr>
          <w:color w:val="000000" w:themeColor="text1"/>
        </w:rPr>
      </w:pPr>
    </w:p>
    <w:p w:rsidR="005566B4" w:rsidRDefault="005566B4" w:rsidP="005566B4">
      <w:pPr>
        <w:spacing w:after="0"/>
        <w:jc w:val="both"/>
        <w:rPr>
          <w:color w:val="000000" w:themeColor="text1"/>
        </w:rPr>
      </w:pPr>
    </w:p>
    <w:p w:rsidR="005566B4" w:rsidRPr="005566B4" w:rsidRDefault="005566B4" w:rsidP="005566B4">
      <w:pPr>
        <w:pStyle w:val="Titre1"/>
        <w:rPr>
          <w:color w:val="E36C0A" w:themeColor="accent6" w:themeShade="BF"/>
        </w:rPr>
      </w:pPr>
      <w:bookmarkStart w:id="60" w:name="_Toc339215435"/>
      <w:r w:rsidRPr="005566B4">
        <w:rPr>
          <w:color w:val="E36C0A" w:themeColor="accent6" w:themeShade="BF"/>
        </w:rPr>
        <w:t>Choisir ses réseaux</w:t>
      </w:r>
      <w:bookmarkEnd w:id="60"/>
    </w:p>
    <w:p w:rsidR="005566B4" w:rsidRDefault="005566B4" w:rsidP="005566B4">
      <w:pPr>
        <w:spacing w:after="0"/>
        <w:jc w:val="both"/>
        <w:rPr>
          <w:color w:val="000000" w:themeColor="text1"/>
        </w:rPr>
      </w:pPr>
    </w:p>
    <w:p w:rsidR="005566B4" w:rsidRPr="005566B4" w:rsidRDefault="005566B4" w:rsidP="005566B4">
      <w:pPr>
        <w:pStyle w:val="Titre2"/>
        <w:rPr>
          <w:color w:val="E36C0A" w:themeColor="accent6" w:themeShade="BF"/>
        </w:rPr>
      </w:pPr>
      <w:bookmarkStart w:id="61" w:name="_Toc339215436"/>
      <w:r w:rsidRPr="005566B4">
        <w:rPr>
          <w:color w:val="E36C0A" w:themeColor="accent6" w:themeShade="BF"/>
        </w:rPr>
        <w:t>En fonction du rythme des rencontres</w:t>
      </w:r>
      <w:bookmarkEnd w:id="61"/>
    </w:p>
    <w:p w:rsidR="005566B4" w:rsidRDefault="005566B4" w:rsidP="005566B4">
      <w:pPr>
        <w:spacing w:after="0"/>
        <w:jc w:val="both"/>
        <w:rPr>
          <w:color w:val="000000" w:themeColor="text1"/>
        </w:rPr>
      </w:pPr>
      <w:r w:rsidRPr="005566B4">
        <w:rPr>
          <w:color w:val="000000" w:themeColor="text1"/>
        </w:rPr>
        <w:t xml:space="preserve">L’association Progrès du management (APM), vous mobilise au minimum un après-midi par mois. </w:t>
      </w:r>
    </w:p>
    <w:p w:rsidR="005566B4" w:rsidRDefault="005566B4" w:rsidP="005566B4">
      <w:pPr>
        <w:spacing w:after="0"/>
        <w:jc w:val="both"/>
        <w:rPr>
          <w:color w:val="000000" w:themeColor="text1"/>
        </w:rPr>
      </w:pPr>
      <w:r>
        <w:rPr>
          <w:color w:val="000000" w:themeColor="text1"/>
        </w:rPr>
        <w:t xml:space="preserve">Le </w:t>
      </w:r>
      <w:r w:rsidRPr="005566B4">
        <w:rPr>
          <w:color w:val="000000" w:themeColor="text1"/>
        </w:rPr>
        <w:t xml:space="preserve"> Rotary ou Lions Clubs </w:t>
      </w:r>
      <w:r>
        <w:rPr>
          <w:color w:val="000000" w:themeColor="text1"/>
        </w:rPr>
        <w:t>-</w:t>
      </w:r>
      <w:r w:rsidRPr="005566B4">
        <w:rPr>
          <w:color w:val="000000" w:themeColor="text1"/>
        </w:rPr>
        <w:t>clubs philanthropiques</w:t>
      </w:r>
      <w:r>
        <w:rPr>
          <w:color w:val="000000" w:themeColor="text1"/>
        </w:rPr>
        <w:t>-</w:t>
      </w:r>
      <w:r w:rsidRPr="005566B4">
        <w:rPr>
          <w:color w:val="000000" w:themeColor="text1"/>
        </w:rPr>
        <w:t xml:space="preserve"> organisent des réunions hebdomadaires.</w:t>
      </w:r>
      <w:r w:rsidR="00CE02E5">
        <w:rPr>
          <w:color w:val="000000" w:themeColor="text1"/>
        </w:rPr>
        <w:t xml:space="preserve"> </w:t>
      </w:r>
    </w:p>
    <w:p w:rsidR="00CE02E5" w:rsidRPr="005566B4" w:rsidRDefault="00CE02E5" w:rsidP="005566B4">
      <w:pPr>
        <w:spacing w:after="0"/>
        <w:jc w:val="both"/>
        <w:rPr>
          <w:color w:val="000000" w:themeColor="text1"/>
        </w:rPr>
      </w:pPr>
      <w:r>
        <w:rPr>
          <w:color w:val="000000" w:themeColor="text1"/>
        </w:rPr>
        <w:t>Le club d</w:t>
      </w:r>
      <w:r w:rsidRPr="00CE02E5">
        <w:rPr>
          <w:color w:val="000000" w:themeColor="text1"/>
        </w:rPr>
        <w:t>’intermédiaire</w:t>
      </w:r>
      <w:r w:rsidR="006715BC">
        <w:rPr>
          <w:color w:val="000000" w:themeColor="text1"/>
        </w:rPr>
        <w:t>s</w:t>
      </w:r>
      <w:r w:rsidRPr="00CE02E5">
        <w:rPr>
          <w:color w:val="000000" w:themeColor="text1"/>
        </w:rPr>
        <w:t xml:space="preserve"> d’affaires d’origine américaine</w:t>
      </w:r>
      <w:r>
        <w:rPr>
          <w:color w:val="000000" w:themeColor="text1"/>
        </w:rPr>
        <w:t>,</w:t>
      </w:r>
      <w:r w:rsidRPr="00CE02E5">
        <w:rPr>
          <w:color w:val="000000" w:themeColor="text1"/>
        </w:rPr>
        <w:t xml:space="preserve"> BNI, fonctionne sur le bouche-à-oreille </w:t>
      </w:r>
      <w:r>
        <w:rPr>
          <w:color w:val="000000" w:themeColor="text1"/>
        </w:rPr>
        <w:t xml:space="preserve">et se réunit une fois par semaine, pour des petits déjeuners que vous ne pouvez manquer qu’à titre exceptionnel </w:t>
      </w:r>
      <w:r w:rsidRPr="00CE02E5">
        <w:rPr>
          <w:color w:val="000000" w:themeColor="text1"/>
        </w:rPr>
        <w:t>(adhésion : 700 euros par an).</w:t>
      </w:r>
    </w:p>
    <w:p w:rsidR="005566B4" w:rsidRDefault="005566B4" w:rsidP="005566B4">
      <w:pPr>
        <w:spacing w:after="0"/>
        <w:jc w:val="both"/>
        <w:rPr>
          <w:color w:val="000000" w:themeColor="text1"/>
        </w:rPr>
      </w:pPr>
    </w:p>
    <w:p w:rsidR="005566B4" w:rsidRPr="005566B4" w:rsidRDefault="005566B4" w:rsidP="005566B4">
      <w:pPr>
        <w:pStyle w:val="Titre2"/>
        <w:rPr>
          <w:color w:val="E36C0A" w:themeColor="accent6" w:themeShade="BF"/>
        </w:rPr>
      </w:pPr>
      <w:bookmarkStart w:id="62" w:name="_Toc339215437"/>
      <w:r w:rsidRPr="005566B4">
        <w:rPr>
          <w:color w:val="E36C0A" w:themeColor="accent6" w:themeShade="BF"/>
        </w:rPr>
        <w:t>En fonction du coût</w:t>
      </w:r>
      <w:bookmarkEnd w:id="62"/>
    </w:p>
    <w:p w:rsidR="00CE02E5" w:rsidRDefault="00CE02E5" w:rsidP="005566B4">
      <w:pPr>
        <w:spacing w:after="0"/>
        <w:jc w:val="both"/>
        <w:rPr>
          <w:color w:val="000000" w:themeColor="text1"/>
        </w:rPr>
      </w:pPr>
      <w:r>
        <w:rPr>
          <w:color w:val="000000" w:themeColor="text1"/>
        </w:rPr>
        <w:t>Le ti</w:t>
      </w:r>
      <w:r w:rsidR="006715BC">
        <w:rPr>
          <w:color w:val="000000" w:themeColor="text1"/>
        </w:rPr>
        <w:t>ck</w:t>
      </w:r>
      <w:r>
        <w:rPr>
          <w:color w:val="000000" w:themeColor="text1"/>
        </w:rPr>
        <w:t>et d’entrée pour rejoindre le</w:t>
      </w:r>
      <w:r w:rsidR="005566B4" w:rsidRPr="005566B4">
        <w:rPr>
          <w:color w:val="000000" w:themeColor="text1"/>
        </w:rPr>
        <w:t xml:space="preserve"> Golf de Saint-Cloud, </w:t>
      </w:r>
      <w:r>
        <w:rPr>
          <w:color w:val="000000" w:themeColor="text1"/>
        </w:rPr>
        <w:t>est de 18 000 euros.</w:t>
      </w:r>
    </w:p>
    <w:p w:rsidR="00CE02E5" w:rsidRDefault="005566B4" w:rsidP="005566B4">
      <w:pPr>
        <w:spacing w:after="0"/>
        <w:jc w:val="both"/>
        <w:rPr>
          <w:color w:val="000000" w:themeColor="text1"/>
        </w:rPr>
      </w:pPr>
      <w:r w:rsidRPr="005566B4">
        <w:rPr>
          <w:color w:val="000000" w:themeColor="text1"/>
        </w:rPr>
        <w:t xml:space="preserve">Vérifiez qu’une participation aux manifestations (dîners, concerts, colloques, sorties) n’est pas exigée en plus des droits d’entrée et de la cotisation annuelle. </w:t>
      </w:r>
    </w:p>
    <w:p w:rsidR="00CE02E5" w:rsidRDefault="00CE02E5" w:rsidP="005566B4">
      <w:pPr>
        <w:spacing w:after="0"/>
        <w:jc w:val="both"/>
        <w:rPr>
          <w:color w:val="000000" w:themeColor="text1"/>
        </w:rPr>
      </w:pPr>
    </w:p>
    <w:p w:rsidR="00CE02E5" w:rsidRPr="00CE02E5" w:rsidRDefault="00CE02E5" w:rsidP="00CE02E5">
      <w:pPr>
        <w:pStyle w:val="Titre2"/>
        <w:rPr>
          <w:color w:val="E36C0A" w:themeColor="accent6" w:themeShade="BF"/>
        </w:rPr>
      </w:pPr>
      <w:bookmarkStart w:id="63" w:name="_Toc339215438"/>
      <w:r w:rsidRPr="00CE02E5">
        <w:rPr>
          <w:color w:val="E36C0A" w:themeColor="accent6" w:themeShade="BF"/>
        </w:rPr>
        <w:t>En fonction d</w:t>
      </w:r>
      <w:r>
        <w:rPr>
          <w:color w:val="E36C0A" w:themeColor="accent6" w:themeShade="BF"/>
        </w:rPr>
        <w:t>es</w:t>
      </w:r>
      <w:r w:rsidRPr="00CE02E5">
        <w:rPr>
          <w:color w:val="E36C0A" w:themeColor="accent6" w:themeShade="BF"/>
        </w:rPr>
        <w:t xml:space="preserve"> délais d’admission</w:t>
      </w:r>
      <w:bookmarkEnd w:id="63"/>
    </w:p>
    <w:p w:rsidR="005566B4" w:rsidRDefault="005566B4" w:rsidP="005566B4">
      <w:pPr>
        <w:spacing w:after="0"/>
        <w:jc w:val="both"/>
        <w:rPr>
          <w:color w:val="000000" w:themeColor="text1"/>
        </w:rPr>
      </w:pPr>
      <w:r w:rsidRPr="005566B4">
        <w:rPr>
          <w:color w:val="000000" w:themeColor="text1"/>
        </w:rPr>
        <w:t>Le Club des croqueurs de chocolat, dont le nombre de membres est plafonné à 150, enregistre des milliers de demandes en attente. Pour l’Union Interalliée, il faut patienter au moins deux ans.</w:t>
      </w:r>
    </w:p>
    <w:p w:rsidR="005566B4" w:rsidRDefault="005566B4" w:rsidP="005566B4">
      <w:pPr>
        <w:spacing w:after="0"/>
        <w:jc w:val="both"/>
        <w:rPr>
          <w:color w:val="000000" w:themeColor="text1"/>
        </w:rPr>
      </w:pPr>
    </w:p>
    <w:p w:rsidR="005566B4" w:rsidRDefault="00CE02E5" w:rsidP="006715BC">
      <w:pPr>
        <w:pStyle w:val="Titre2"/>
        <w:rPr>
          <w:color w:val="E36C0A" w:themeColor="accent6" w:themeShade="BF"/>
        </w:rPr>
      </w:pPr>
      <w:bookmarkStart w:id="64" w:name="_Toc339215439"/>
      <w:r w:rsidRPr="006715BC">
        <w:rPr>
          <w:color w:val="E36C0A" w:themeColor="accent6" w:themeShade="BF"/>
        </w:rPr>
        <w:t>En fonction de vos objectifs</w:t>
      </w:r>
      <w:bookmarkEnd w:id="64"/>
    </w:p>
    <w:p w:rsidR="006715BC" w:rsidRDefault="006715BC" w:rsidP="006715BC"/>
    <w:p w:rsidR="006715BC" w:rsidRDefault="006715BC"/>
    <w:p w:rsidR="006715BC" w:rsidRDefault="006715BC"/>
    <w:p w:rsidR="006715BC" w:rsidRDefault="006715BC"/>
    <w:p w:rsidR="006715BC" w:rsidRPr="006715BC" w:rsidRDefault="006715BC" w:rsidP="006715BC">
      <w:pPr>
        <w:jc w:val="center"/>
        <w:rPr>
          <w:b/>
          <w:color w:val="000000" w:themeColor="text1"/>
        </w:rPr>
      </w:pPr>
      <w:r w:rsidRPr="006715BC">
        <w:rPr>
          <w:b/>
          <w:color w:val="000000" w:themeColor="text1"/>
        </w:rPr>
        <w:t>Il s’agit ici d’un extrait du support de formation. Le support complet est remis à chaque apprenant</w:t>
      </w:r>
    </w:p>
    <w:p w:rsidR="006715BC" w:rsidRDefault="006715BC"/>
    <w:p w:rsidR="006715BC" w:rsidRDefault="006715BC">
      <w:r>
        <w:br w:type="page"/>
      </w:r>
    </w:p>
    <w:p w:rsidR="006715BC" w:rsidRDefault="006715BC" w:rsidP="006715BC"/>
    <w:p w:rsidR="006715BC" w:rsidRPr="006715BC" w:rsidRDefault="006715BC" w:rsidP="006715BC">
      <w:pPr>
        <w:pStyle w:val="Titre1"/>
        <w:rPr>
          <w:color w:val="E36C0A" w:themeColor="accent6" w:themeShade="BF"/>
        </w:rPr>
      </w:pPr>
      <w:bookmarkStart w:id="65" w:name="_Toc339215440"/>
      <w:r w:rsidRPr="006715BC">
        <w:rPr>
          <w:color w:val="E36C0A" w:themeColor="accent6" w:themeShade="BF"/>
        </w:rPr>
        <w:t>Les types de réseau</w:t>
      </w:r>
      <w:bookmarkEnd w:id="65"/>
    </w:p>
    <w:p w:rsidR="006715BC" w:rsidRDefault="006715BC" w:rsidP="00C27E64">
      <w:pPr>
        <w:spacing w:after="0"/>
      </w:pPr>
    </w:p>
    <w:p w:rsidR="006715BC" w:rsidRPr="006715BC" w:rsidRDefault="00C27E64" w:rsidP="00C27E64">
      <w:pPr>
        <w:pStyle w:val="Titre2"/>
        <w:spacing w:before="0"/>
        <w:rPr>
          <w:color w:val="E36C0A" w:themeColor="accent6" w:themeShade="BF"/>
        </w:rPr>
      </w:pPr>
      <w:bookmarkStart w:id="66" w:name="_Toc339215441"/>
      <w:r>
        <w:rPr>
          <w:color w:val="E36C0A" w:themeColor="accent6" w:themeShade="BF"/>
        </w:rPr>
        <w:t>Les r</w:t>
      </w:r>
      <w:r w:rsidR="006715BC" w:rsidRPr="006715BC">
        <w:rPr>
          <w:color w:val="E36C0A" w:themeColor="accent6" w:themeShade="BF"/>
        </w:rPr>
        <w:t>éseaux d’anciens d’universités, d’écoles</w:t>
      </w:r>
      <w:bookmarkEnd w:id="66"/>
    </w:p>
    <w:p w:rsidR="006715BC" w:rsidRDefault="006715BC" w:rsidP="00C27E64">
      <w:pPr>
        <w:spacing w:after="0"/>
      </w:pPr>
      <w:r>
        <w:t>Où trouver l’information</w:t>
      </w:r>
    </w:p>
    <w:p w:rsidR="00C27E64" w:rsidRDefault="00C27E64" w:rsidP="00C27E64">
      <w:pPr>
        <w:spacing w:after="0"/>
      </w:pPr>
      <w:r>
        <w:t>Pourquoi les rejoindre</w:t>
      </w:r>
    </w:p>
    <w:p w:rsidR="006715BC" w:rsidRDefault="006715BC" w:rsidP="00C27E64">
      <w:pPr>
        <w:spacing w:after="0"/>
      </w:pPr>
      <w:r>
        <w:t>Comment les intégrer</w:t>
      </w:r>
    </w:p>
    <w:p w:rsidR="006715BC" w:rsidRDefault="006715BC" w:rsidP="00C27E64">
      <w:pPr>
        <w:spacing w:after="0"/>
      </w:pPr>
    </w:p>
    <w:p w:rsidR="006715BC" w:rsidRPr="00C27E64" w:rsidRDefault="006715BC" w:rsidP="00C27E64">
      <w:pPr>
        <w:pStyle w:val="Titre2"/>
        <w:spacing w:before="0"/>
        <w:rPr>
          <w:color w:val="E36C0A" w:themeColor="accent6" w:themeShade="BF"/>
        </w:rPr>
      </w:pPr>
      <w:bookmarkStart w:id="67" w:name="_Toc339215442"/>
      <w:r w:rsidRPr="00C27E64">
        <w:rPr>
          <w:color w:val="E36C0A" w:themeColor="accent6" w:themeShade="BF"/>
        </w:rPr>
        <w:t>Les réseaux philanthropiques</w:t>
      </w:r>
      <w:bookmarkEnd w:id="67"/>
    </w:p>
    <w:p w:rsidR="00C27E64" w:rsidRDefault="00C27E64" w:rsidP="00C27E64">
      <w:pPr>
        <w:spacing w:after="0"/>
      </w:pPr>
      <w:r>
        <w:t>Où trouver l’information</w:t>
      </w:r>
    </w:p>
    <w:p w:rsidR="00C27E64" w:rsidRDefault="00C27E64" w:rsidP="00C27E64">
      <w:pPr>
        <w:spacing w:after="0"/>
      </w:pPr>
      <w:r>
        <w:t>Pourquoi les rejoindre</w:t>
      </w:r>
    </w:p>
    <w:p w:rsidR="00C27E64" w:rsidRDefault="00C27E64" w:rsidP="00C27E64">
      <w:pPr>
        <w:spacing w:after="0"/>
      </w:pPr>
      <w:r>
        <w:t>Comment les intégrer</w:t>
      </w:r>
    </w:p>
    <w:p w:rsidR="00C27E64" w:rsidRDefault="00C27E64" w:rsidP="00C27E64">
      <w:pPr>
        <w:spacing w:after="0"/>
      </w:pPr>
    </w:p>
    <w:p w:rsidR="006715BC" w:rsidRPr="00C27E64" w:rsidRDefault="006715BC" w:rsidP="00C27E64">
      <w:pPr>
        <w:pStyle w:val="Titre2"/>
        <w:spacing w:before="0"/>
        <w:rPr>
          <w:color w:val="E36C0A" w:themeColor="accent6" w:themeShade="BF"/>
        </w:rPr>
      </w:pPr>
      <w:bookmarkStart w:id="68" w:name="_Toc339215443"/>
      <w:r w:rsidRPr="00C27E64">
        <w:rPr>
          <w:color w:val="E36C0A" w:themeColor="accent6" w:themeShade="BF"/>
        </w:rPr>
        <w:t>Les réseaux d’entrepreneurs et de créateurs d’entreprises</w:t>
      </w:r>
      <w:bookmarkEnd w:id="68"/>
    </w:p>
    <w:p w:rsidR="00C27E64" w:rsidRDefault="00C27E64" w:rsidP="00C27E64">
      <w:pPr>
        <w:spacing w:after="0"/>
      </w:pPr>
      <w:r>
        <w:t>Où trouver l’information</w:t>
      </w:r>
    </w:p>
    <w:p w:rsidR="00C27E64" w:rsidRDefault="00C27E64" w:rsidP="00C27E64">
      <w:pPr>
        <w:spacing w:after="0"/>
      </w:pPr>
      <w:r>
        <w:t>Pourquoi les rejoindre</w:t>
      </w:r>
    </w:p>
    <w:p w:rsidR="00C27E64" w:rsidRDefault="00C27E64" w:rsidP="00C27E64">
      <w:pPr>
        <w:spacing w:after="0"/>
      </w:pPr>
      <w:r>
        <w:t>Comment les intégrer</w:t>
      </w:r>
    </w:p>
    <w:p w:rsidR="006715BC" w:rsidRDefault="006715BC" w:rsidP="00C27E64">
      <w:pPr>
        <w:spacing w:after="0"/>
      </w:pPr>
    </w:p>
    <w:p w:rsidR="006715BC" w:rsidRPr="00C27E64" w:rsidRDefault="006715BC" w:rsidP="00C27E64">
      <w:pPr>
        <w:pStyle w:val="Titre2"/>
        <w:spacing w:before="0"/>
        <w:rPr>
          <w:color w:val="E36C0A" w:themeColor="accent6" w:themeShade="BF"/>
        </w:rPr>
      </w:pPr>
      <w:bookmarkStart w:id="69" w:name="_Toc339215444"/>
      <w:r w:rsidRPr="00C27E64">
        <w:rPr>
          <w:color w:val="E36C0A" w:themeColor="accent6" w:themeShade="BF"/>
        </w:rPr>
        <w:t xml:space="preserve">Les réseaux </w:t>
      </w:r>
      <w:r w:rsidR="00C27E64" w:rsidRPr="00C27E64">
        <w:rPr>
          <w:color w:val="E36C0A" w:themeColor="accent6" w:themeShade="BF"/>
        </w:rPr>
        <w:t>professionnels</w:t>
      </w:r>
      <w:bookmarkEnd w:id="69"/>
    </w:p>
    <w:p w:rsidR="00C27E64" w:rsidRDefault="00C27E64" w:rsidP="00C27E64">
      <w:pPr>
        <w:spacing w:after="0"/>
      </w:pPr>
      <w:r>
        <w:t>Où trouver l’information</w:t>
      </w:r>
    </w:p>
    <w:p w:rsidR="00C27E64" w:rsidRDefault="00C27E64" w:rsidP="00C27E64">
      <w:pPr>
        <w:spacing w:after="0"/>
      </w:pPr>
      <w:r>
        <w:t>Pourquoi les rejoindre</w:t>
      </w:r>
    </w:p>
    <w:p w:rsidR="00C27E64" w:rsidRDefault="00C27E64" w:rsidP="00C27E64">
      <w:pPr>
        <w:spacing w:after="0"/>
      </w:pPr>
      <w:r>
        <w:t>Comment les intégrer</w:t>
      </w:r>
    </w:p>
    <w:p w:rsidR="00C27E64" w:rsidRDefault="00C27E64" w:rsidP="00C27E64">
      <w:pPr>
        <w:spacing w:after="0"/>
      </w:pPr>
    </w:p>
    <w:p w:rsidR="00C27E64" w:rsidRPr="00C27E64" w:rsidRDefault="00C27E64" w:rsidP="00C27E64">
      <w:pPr>
        <w:pStyle w:val="Titre2"/>
        <w:spacing w:before="0"/>
        <w:rPr>
          <w:color w:val="E36C0A" w:themeColor="accent6" w:themeShade="BF"/>
        </w:rPr>
      </w:pPr>
      <w:bookmarkStart w:id="70" w:name="_Toc339215445"/>
      <w:r w:rsidRPr="00C27E64">
        <w:rPr>
          <w:color w:val="E36C0A" w:themeColor="accent6" w:themeShade="BF"/>
        </w:rPr>
        <w:t>Les réseaux d’influence et les « Think Tank »</w:t>
      </w:r>
      <w:bookmarkEnd w:id="70"/>
    </w:p>
    <w:p w:rsidR="00C27E64" w:rsidRDefault="00C27E64" w:rsidP="00C27E64">
      <w:pPr>
        <w:spacing w:after="0"/>
      </w:pPr>
      <w:r>
        <w:t>Où trouver l’information</w:t>
      </w:r>
    </w:p>
    <w:p w:rsidR="00C27E64" w:rsidRDefault="00C27E64" w:rsidP="00C27E64">
      <w:pPr>
        <w:spacing w:after="0"/>
      </w:pPr>
      <w:r>
        <w:t>Pourquoi les rejoindre</w:t>
      </w:r>
    </w:p>
    <w:p w:rsidR="00C27E64" w:rsidRDefault="00C27E64" w:rsidP="00C27E64">
      <w:pPr>
        <w:spacing w:after="0"/>
      </w:pPr>
      <w:r>
        <w:t>Comment les intégrer</w:t>
      </w:r>
    </w:p>
    <w:p w:rsidR="00C27E64" w:rsidRDefault="00C27E64" w:rsidP="00C27E64">
      <w:pPr>
        <w:spacing w:after="0"/>
      </w:pPr>
    </w:p>
    <w:p w:rsidR="00C27E64" w:rsidRPr="00C27E64" w:rsidRDefault="00C27E64" w:rsidP="00C27E64">
      <w:pPr>
        <w:pStyle w:val="Titre2"/>
        <w:spacing w:before="0"/>
        <w:rPr>
          <w:color w:val="E36C0A" w:themeColor="accent6" w:themeShade="BF"/>
        </w:rPr>
      </w:pPr>
      <w:bookmarkStart w:id="71" w:name="_Toc339215446"/>
      <w:r w:rsidRPr="00C27E64">
        <w:rPr>
          <w:color w:val="E36C0A" w:themeColor="accent6" w:themeShade="BF"/>
        </w:rPr>
        <w:t>Les réseaux communautaires</w:t>
      </w:r>
      <w:bookmarkEnd w:id="71"/>
    </w:p>
    <w:p w:rsidR="00C27E64" w:rsidRDefault="006715BC" w:rsidP="00C27E64">
      <w:pPr>
        <w:spacing w:after="0"/>
      </w:pPr>
      <w:r>
        <w:t xml:space="preserve"> </w:t>
      </w:r>
      <w:r w:rsidR="00C27E64">
        <w:t>Où trouver l’information</w:t>
      </w:r>
    </w:p>
    <w:p w:rsidR="00C27E64" w:rsidRDefault="00C27E64" w:rsidP="00C27E64">
      <w:pPr>
        <w:spacing w:after="0"/>
      </w:pPr>
      <w:r>
        <w:t>Pourquoi les rejoindre</w:t>
      </w:r>
    </w:p>
    <w:p w:rsidR="00C27E64" w:rsidRDefault="00C27E64" w:rsidP="00C27E64">
      <w:pPr>
        <w:spacing w:after="0"/>
      </w:pPr>
      <w:r>
        <w:t>Comment les intégrer</w:t>
      </w:r>
    </w:p>
    <w:p w:rsidR="006715BC" w:rsidRDefault="006715BC" w:rsidP="006715BC"/>
    <w:p w:rsidR="00C27E64" w:rsidRDefault="00C27E64" w:rsidP="006715BC"/>
    <w:p w:rsidR="00C27E64" w:rsidRPr="006715BC" w:rsidRDefault="00C27E64" w:rsidP="00C27E64">
      <w:pPr>
        <w:jc w:val="center"/>
        <w:rPr>
          <w:b/>
          <w:color w:val="000000" w:themeColor="text1"/>
        </w:rPr>
      </w:pPr>
      <w:r w:rsidRPr="006715BC">
        <w:rPr>
          <w:b/>
          <w:color w:val="000000" w:themeColor="text1"/>
        </w:rPr>
        <w:t>Il s’agit ici d’un extrait du support de formation. Le support complet est remis à chaque apprenant</w:t>
      </w:r>
    </w:p>
    <w:p w:rsidR="00C27E64" w:rsidRDefault="00C27E64" w:rsidP="006715BC"/>
    <w:p w:rsidR="00C1322E" w:rsidRDefault="00C1322E" w:rsidP="006715BC"/>
    <w:p w:rsidR="00C1322E" w:rsidRDefault="00C1322E" w:rsidP="006715BC"/>
    <w:p w:rsidR="00C1322E" w:rsidRPr="001A3270" w:rsidRDefault="00C1322E" w:rsidP="001A3270">
      <w:pPr>
        <w:pStyle w:val="Titre1"/>
        <w:spacing w:before="0"/>
        <w:rPr>
          <w:color w:val="E36C0A" w:themeColor="accent6" w:themeShade="BF"/>
        </w:rPr>
      </w:pPr>
      <w:bookmarkStart w:id="72" w:name="_Toc339215447"/>
      <w:r w:rsidRPr="001A3270">
        <w:rPr>
          <w:color w:val="E36C0A" w:themeColor="accent6" w:themeShade="BF"/>
        </w:rPr>
        <w:t>Mettre en place sa stratégie de réseautage pour renforcer sa prospection commerciale</w:t>
      </w:r>
      <w:bookmarkEnd w:id="72"/>
    </w:p>
    <w:p w:rsidR="00C1322E" w:rsidRDefault="00C1322E" w:rsidP="001A3270">
      <w:pPr>
        <w:spacing w:after="0"/>
      </w:pPr>
    </w:p>
    <w:p w:rsidR="00166047" w:rsidRDefault="00166047" w:rsidP="001A3270">
      <w:pPr>
        <w:pStyle w:val="Titre2"/>
        <w:spacing w:before="0"/>
        <w:rPr>
          <w:color w:val="E36C0A" w:themeColor="accent6" w:themeShade="BF"/>
        </w:rPr>
      </w:pPr>
    </w:p>
    <w:p w:rsidR="00C1322E" w:rsidRPr="001A3270" w:rsidRDefault="00C1322E" w:rsidP="001A3270">
      <w:pPr>
        <w:pStyle w:val="Titre2"/>
        <w:spacing w:before="0"/>
        <w:rPr>
          <w:color w:val="E36C0A" w:themeColor="accent6" w:themeShade="BF"/>
        </w:rPr>
      </w:pPr>
      <w:bookmarkStart w:id="73" w:name="_Toc339215448"/>
      <w:r w:rsidRPr="001A3270">
        <w:rPr>
          <w:color w:val="E36C0A" w:themeColor="accent6" w:themeShade="BF"/>
        </w:rPr>
        <w:t>Sa stratégie pour les réseaux « réels »</w:t>
      </w:r>
      <w:bookmarkEnd w:id="73"/>
    </w:p>
    <w:p w:rsidR="00C1322E" w:rsidRDefault="00C1322E" w:rsidP="001A3270">
      <w:pPr>
        <w:spacing w:after="0"/>
      </w:pPr>
    </w:p>
    <w:p w:rsidR="00166047" w:rsidRPr="006715BC" w:rsidRDefault="00166047" w:rsidP="00166047">
      <w:pPr>
        <w:jc w:val="center"/>
        <w:rPr>
          <w:b/>
          <w:color w:val="000000" w:themeColor="text1"/>
        </w:rPr>
      </w:pPr>
      <w:r w:rsidRPr="006715BC">
        <w:rPr>
          <w:b/>
          <w:color w:val="000000" w:themeColor="text1"/>
        </w:rPr>
        <w:t>Il s’agit ici d’un extrait du support de formation. Le support complet est remis à chaque apprenant</w:t>
      </w:r>
    </w:p>
    <w:p w:rsidR="00166047" w:rsidRDefault="00166047" w:rsidP="001A3270">
      <w:pPr>
        <w:spacing w:after="0"/>
      </w:pPr>
    </w:p>
    <w:p w:rsidR="00166047" w:rsidRDefault="00166047" w:rsidP="001A3270">
      <w:pPr>
        <w:spacing w:after="0"/>
      </w:pPr>
    </w:p>
    <w:p w:rsidR="00C1322E" w:rsidRPr="001A3270" w:rsidRDefault="00C1322E" w:rsidP="001A3270">
      <w:pPr>
        <w:pStyle w:val="Titre2"/>
        <w:spacing w:before="0"/>
        <w:rPr>
          <w:color w:val="E36C0A" w:themeColor="accent6" w:themeShade="BF"/>
        </w:rPr>
      </w:pPr>
      <w:bookmarkStart w:id="74" w:name="_Toc339215449"/>
      <w:r w:rsidRPr="001A3270">
        <w:rPr>
          <w:color w:val="E36C0A" w:themeColor="accent6" w:themeShade="BF"/>
        </w:rPr>
        <w:t>Sa stratégie pour les réseaux virtuels</w:t>
      </w:r>
      <w:bookmarkEnd w:id="74"/>
    </w:p>
    <w:p w:rsidR="00C41CFD" w:rsidRDefault="00C41CFD" w:rsidP="001A3270">
      <w:pPr>
        <w:spacing w:after="0"/>
      </w:pPr>
    </w:p>
    <w:p w:rsidR="001A3270" w:rsidRPr="001A3270" w:rsidRDefault="001A3270" w:rsidP="001A3270">
      <w:pPr>
        <w:pStyle w:val="Titre3"/>
        <w:spacing w:before="0"/>
        <w:jc w:val="both"/>
        <w:rPr>
          <w:color w:val="E36C0A" w:themeColor="accent6" w:themeShade="BF"/>
        </w:rPr>
      </w:pPr>
      <w:bookmarkStart w:id="75" w:name="_Toc339215450"/>
      <w:r w:rsidRPr="001A3270">
        <w:rPr>
          <w:color w:val="E36C0A" w:themeColor="accent6" w:themeShade="BF"/>
        </w:rPr>
        <w:t>LinkedIn</w:t>
      </w:r>
      <w:bookmarkEnd w:id="75"/>
    </w:p>
    <w:p w:rsidR="001A3270" w:rsidRDefault="001A3270" w:rsidP="001A3270">
      <w:pPr>
        <w:pStyle w:val="Paragraphedeliste"/>
        <w:numPr>
          <w:ilvl w:val="0"/>
          <w:numId w:val="29"/>
        </w:numPr>
        <w:spacing w:after="0"/>
        <w:jc w:val="both"/>
      </w:pPr>
      <w:r>
        <w:t>Objectif : réseau social pour échanger entre professionnels, par affinités/domaines d’intérêts</w:t>
      </w:r>
    </w:p>
    <w:p w:rsidR="001A3270" w:rsidRDefault="001A3270" w:rsidP="001A3270">
      <w:pPr>
        <w:pStyle w:val="Paragraphedeliste"/>
        <w:numPr>
          <w:ilvl w:val="0"/>
          <w:numId w:val="29"/>
        </w:numPr>
        <w:spacing w:after="0"/>
        <w:jc w:val="both"/>
      </w:pPr>
      <w:r>
        <w:t xml:space="preserve">Segmentation : </w:t>
      </w:r>
    </w:p>
    <w:p w:rsidR="001A3270" w:rsidRDefault="001A3270" w:rsidP="001A3270">
      <w:pPr>
        <w:spacing w:after="0"/>
        <w:jc w:val="both"/>
      </w:pPr>
    </w:p>
    <w:p w:rsidR="001A3270" w:rsidRPr="001A3270" w:rsidRDefault="001A3270" w:rsidP="001A3270">
      <w:pPr>
        <w:pStyle w:val="Titre3"/>
        <w:spacing w:before="0"/>
        <w:jc w:val="both"/>
        <w:rPr>
          <w:color w:val="E36C0A" w:themeColor="accent6" w:themeShade="BF"/>
        </w:rPr>
      </w:pPr>
      <w:bookmarkStart w:id="76" w:name="_Toc339215451"/>
      <w:r w:rsidRPr="001A3270">
        <w:rPr>
          <w:color w:val="E36C0A" w:themeColor="accent6" w:themeShade="BF"/>
        </w:rPr>
        <w:t>Viadeo</w:t>
      </w:r>
      <w:bookmarkEnd w:id="76"/>
    </w:p>
    <w:p w:rsidR="001A3270" w:rsidRDefault="001A3270" w:rsidP="001A3270">
      <w:pPr>
        <w:pStyle w:val="Paragraphedeliste"/>
        <w:numPr>
          <w:ilvl w:val="0"/>
          <w:numId w:val="29"/>
        </w:numPr>
        <w:spacing w:after="0"/>
        <w:jc w:val="both"/>
      </w:pPr>
      <w:r>
        <w:t>Objectif : réseau social pour échanger entre professionnels, par affinités/domaines d’intérêts</w:t>
      </w:r>
    </w:p>
    <w:p w:rsidR="001A3270" w:rsidRDefault="001A3270" w:rsidP="001A3270">
      <w:pPr>
        <w:pStyle w:val="Paragraphedeliste"/>
        <w:numPr>
          <w:ilvl w:val="0"/>
          <w:numId w:val="29"/>
        </w:numPr>
        <w:spacing w:after="0"/>
        <w:jc w:val="both"/>
      </w:pPr>
      <w:r>
        <w:t xml:space="preserve">Segmentation : </w:t>
      </w:r>
    </w:p>
    <w:p w:rsidR="001A3270" w:rsidRDefault="001A3270" w:rsidP="001A3270">
      <w:pPr>
        <w:pStyle w:val="Paragraphedeliste"/>
        <w:spacing w:after="0"/>
        <w:jc w:val="both"/>
      </w:pPr>
    </w:p>
    <w:p w:rsidR="001A3270" w:rsidRDefault="001A3270" w:rsidP="001A3270">
      <w:pPr>
        <w:pStyle w:val="Titre3"/>
        <w:spacing w:before="0"/>
        <w:jc w:val="both"/>
        <w:rPr>
          <w:color w:val="E36C0A" w:themeColor="accent6" w:themeShade="BF"/>
        </w:rPr>
      </w:pPr>
      <w:bookmarkStart w:id="77" w:name="_Toc339215452"/>
      <w:r w:rsidRPr="001A3270">
        <w:rPr>
          <w:color w:val="E36C0A" w:themeColor="accent6" w:themeShade="BF"/>
        </w:rPr>
        <w:t>Google+</w:t>
      </w:r>
      <w:bookmarkEnd w:id="77"/>
    </w:p>
    <w:p w:rsidR="001A3270" w:rsidRDefault="001A3270" w:rsidP="001A3270">
      <w:pPr>
        <w:pStyle w:val="Paragraphedeliste"/>
        <w:numPr>
          <w:ilvl w:val="0"/>
          <w:numId w:val="29"/>
        </w:numPr>
        <w:spacing w:after="0"/>
        <w:jc w:val="both"/>
      </w:pPr>
      <w:r>
        <w:t>Objectif : réseau social pour échanger entre cercles que l’on définit soi-même, par affinités/domaines d’intérêts</w:t>
      </w:r>
    </w:p>
    <w:p w:rsidR="001A3270" w:rsidRDefault="001A3270" w:rsidP="001A3270">
      <w:pPr>
        <w:pStyle w:val="Paragraphedeliste"/>
        <w:numPr>
          <w:ilvl w:val="0"/>
          <w:numId w:val="29"/>
        </w:numPr>
        <w:spacing w:after="0"/>
        <w:jc w:val="both"/>
      </w:pPr>
      <w:r>
        <w:t xml:space="preserve">Segmentation : </w:t>
      </w:r>
    </w:p>
    <w:p w:rsidR="001A3270" w:rsidRDefault="001A3270" w:rsidP="001A3270">
      <w:pPr>
        <w:spacing w:after="0"/>
        <w:jc w:val="both"/>
      </w:pPr>
    </w:p>
    <w:p w:rsidR="001A3270" w:rsidRPr="001A3270" w:rsidRDefault="001A3270" w:rsidP="001A3270">
      <w:pPr>
        <w:pStyle w:val="Titre3"/>
        <w:spacing w:before="0"/>
        <w:jc w:val="both"/>
        <w:rPr>
          <w:color w:val="E36C0A" w:themeColor="accent6" w:themeShade="BF"/>
        </w:rPr>
      </w:pPr>
      <w:bookmarkStart w:id="78" w:name="_Toc339215453"/>
      <w:r w:rsidRPr="001A3270">
        <w:rPr>
          <w:color w:val="E36C0A" w:themeColor="accent6" w:themeShade="BF"/>
        </w:rPr>
        <w:t>Ning</w:t>
      </w:r>
      <w:bookmarkEnd w:id="78"/>
    </w:p>
    <w:p w:rsidR="00166047" w:rsidRDefault="00166047" w:rsidP="00166047">
      <w:pPr>
        <w:pStyle w:val="Paragraphedeliste"/>
        <w:numPr>
          <w:ilvl w:val="0"/>
          <w:numId w:val="29"/>
        </w:numPr>
        <w:spacing w:after="0"/>
        <w:jc w:val="both"/>
      </w:pPr>
      <w:r>
        <w:t>Objectif : réseau social pour échanger entre professionnels, par affinités/domaines d’intérêts</w:t>
      </w:r>
    </w:p>
    <w:p w:rsidR="00166047" w:rsidRDefault="00166047" w:rsidP="00166047">
      <w:pPr>
        <w:pStyle w:val="Paragraphedeliste"/>
        <w:numPr>
          <w:ilvl w:val="0"/>
          <w:numId w:val="29"/>
        </w:numPr>
        <w:spacing w:after="0"/>
        <w:jc w:val="both"/>
      </w:pPr>
      <w:r>
        <w:t xml:space="preserve">Segmentation : </w:t>
      </w:r>
    </w:p>
    <w:p w:rsidR="001A3270" w:rsidRDefault="001A3270" w:rsidP="001A3270">
      <w:pPr>
        <w:spacing w:after="0"/>
        <w:jc w:val="both"/>
      </w:pPr>
    </w:p>
    <w:p w:rsidR="001A3270" w:rsidRPr="001A3270" w:rsidRDefault="001A3270" w:rsidP="001A3270">
      <w:pPr>
        <w:pStyle w:val="Titre3"/>
        <w:spacing w:before="0"/>
        <w:jc w:val="both"/>
        <w:rPr>
          <w:color w:val="E36C0A" w:themeColor="accent6" w:themeShade="BF"/>
        </w:rPr>
      </w:pPr>
      <w:bookmarkStart w:id="79" w:name="_Toc339215454"/>
      <w:r w:rsidRPr="001A3270">
        <w:rPr>
          <w:color w:val="E36C0A" w:themeColor="accent6" w:themeShade="BF"/>
        </w:rPr>
        <w:t>Hi5</w:t>
      </w:r>
      <w:bookmarkEnd w:id="79"/>
    </w:p>
    <w:p w:rsidR="00166047" w:rsidRDefault="00166047" w:rsidP="00166047">
      <w:pPr>
        <w:pStyle w:val="Paragraphedeliste"/>
        <w:numPr>
          <w:ilvl w:val="0"/>
          <w:numId w:val="29"/>
        </w:numPr>
        <w:spacing w:after="0"/>
        <w:jc w:val="both"/>
      </w:pPr>
      <w:r>
        <w:t>Objectif : réseau social pour échanger entre professionnels, par affinités/domaines d’intérêts</w:t>
      </w:r>
    </w:p>
    <w:p w:rsidR="00166047" w:rsidRDefault="00166047" w:rsidP="00166047">
      <w:pPr>
        <w:pStyle w:val="Paragraphedeliste"/>
        <w:numPr>
          <w:ilvl w:val="0"/>
          <w:numId w:val="29"/>
        </w:numPr>
        <w:spacing w:after="0"/>
        <w:jc w:val="both"/>
      </w:pPr>
      <w:r>
        <w:t xml:space="preserve">Segmentation : </w:t>
      </w:r>
    </w:p>
    <w:p w:rsidR="001A3270" w:rsidRDefault="001A3270" w:rsidP="001A3270">
      <w:pPr>
        <w:spacing w:after="0"/>
        <w:jc w:val="both"/>
      </w:pPr>
    </w:p>
    <w:p w:rsidR="00C41CFD" w:rsidRPr="001A3270" w:rsidRDefault="00C41CFD" w:rsidP="001A3270">
      <w:pPr>
        <w:pStyle w:val="Titre3"/>
        <w:spacing w:before="0"/>
        <w:jc w:val="both"/>
        <w:rPr>
          <w:color w:val="E36C0A" w:themeColor="accent6" w:themeShade="BF"/>
        </w:rPr>
      </w:pPr>
      <w:bookmarkStart w:id="80" w:name="_Toc339215455"/>
      <w:r w:rsidRPr="001A3270">
        <w:rPr>
          <w:color w:val="E36C0A" w:themeColor="accent6" w:themeShade="BF"/>
        </w:rPr>
        <w:t>Facebook</w:t>
      </w:r>
      <w:bookmarkEnd w:id="80"/>
    </w:p>
    <w:p w:rsidR="00C41CFD" w:rsidRDefault="001A3270" w:rsidP="001A3270">
      <w:pPr>
        <w:pStyle w:val="Paragraphedeliste"/>
        <w:numPr>
          <w:ilvl w:val="0"/>
          <w:numId w:val="29"/>
        </w:numPr>
        <w:spacing w:after="0"/>
        <w:jc w:val="both"/>
      </w:pPr>
      <w:r>
        <w:t xml:space="preserve">Objectif </w:t>
      </w:r>
      <w:r w:rsidR="00C41CFD">
        <w:t xml:space="preserve">: le réseau social </w:t>
      </w:r>
      <w:r>
        <w:t xml:space="preserve">« amical » </w:t>
      </w:r>
      <w:r w:rsidR="00C41CFD">
        <w:t xml:space="preserve">leader dans le monde. Facebook est </w:t>
      </w:r>
      <w:r>
        <w:t xml:space="preserve">de plus en plus </w:t>
      </w:r>
      <w:r w:rsidR="00C41CFD">
        <w:t xml:space="preserve">utilisé par les entreprises, les artistes pour leur promotion grâce aux pages </w:t>
      </w:r>
      <w:r>
        <w:t>et aux groupes</w:t>
      </w:r>
      <w:r w:rsidR="00C41CFD">
        <w:t>.</w:t>
      </w:r>
    </w:p>
    <w:p w:rsidR="00C41CFD" w:rsidRDefault="001A3270" w:rsidP="001A3270">
      <w:pPr>
        <w:pStyle w:val="Paragraphedeliste"/>
        <w:numPr>
          <w:ilvl w:val="0"/>
          <w:numId w:val="29"/>
        </w:numPr>
        <w:spacing w:after="0"/>
        <w:jc w:val="both"/>
      </w:pPr>
      <w:r>
        <w:t>Segmentation : 13 à 35 ans</w:t>
      </w:r>
    </w:p>
    <w:p w:rsidR="00C41CFD" w:rsidRDefault="00C41CFD" w:rsidP="001A3270">
      <w:pPr>
        <w:spacing w:after="0"/>
        <w:jc w:val="both"/>
      </w:pPr>
    </w:p>
    <w:p w:rsidR="00C41CFD" w:rsidRPr="001A3270" w:rsidRDefault="00C41CFD" w:rsidP="001A3270">
      <w:pPr>
        <w:pStyle w:val="Titre3"/>
        <w:spacing w:before="0"/>
        <w:jc w:val="both"/>
        <w:rPr>
          <w:color w:val="E36C0A" w:themeColor="accent6" w:themeShade="BF"/>
        </w:rPr>
      </w:pPr>
      <w:bookmarkStart w:id="81" w:name="_Toc339215456"/>
      <w:r w:rsidRPr="001A3270">
        <w:rPr>
          <w:color w:val="E36C0A" w:themeColor="accent6" w:themeShade="BF"/>
        </w:rPr>
        <w:t>Twitter</w:t>
      </w:r>
      <w:bookmarkEnd w:id="81"/>
    </w:p>
    <w:p w:rsidR="001A3270" w:rsidRDefault="001A3270" w:rsidP="001A3270">
      <w:pPr>
        <w:pStyle w:val="Paragraphedeliste"/>
        <w:numPr>
          <w:ilvl w:val="0"/>
          <w:numId w:val="29"/>
        </w:numPr>
        <w:spacing w:after="0"/>
        <w:jc w:val="both"/>
      </w:pPr>
      <w:r>
        <w:t>Objectif</w:t>
      </w:r>
      <w:r w:rsidR="00C41CFD">
        <w:t xml:space="preserve">: envoyer des messages de 140 signes (ou "tweets") aux internautes qui suivent chaque compte: les "followers" ou abonnés. </w:t>
      </w:r>
    </w:p>
    <w:p w:rsidR="001A3270" w:rsidRDefault="001A3270" w:rsidP="001A3270">
      <w:pPr>
        <w:pStyle w:val="Paragraphedeliste"/>
        <w:numPr>
          <w:ilvl w:val="0"/>
          <w:numId w:val="29"/>
        </w:numPr>
        <w:spacing w:after="0"/>
        <w:jc w:val="both"/>
      </w:pPr>
      <w:r>
        <w:t xml:space="preserve">Segmentation : </w:t>
      </w:r>
    </w:p>
    <w:p w:rsidR="001A3270" w:rsidRDefault="001A3270" w:rsidP="001A3270">
      <w:pPr>
        <w:spacing w:after="0"/>
        <w:jc w:val="both"/>
      </w:pPr>
    </w:p>
    <w:p w:rsidR="001A3270" w:rsidRDefault="001A3270" w:rsidP="001A3270">
      <w:pPr>
        <w:spacing w:after="0"/>
        <w:jc w:val="both"/>
      </w:pPr>
    </w:p>
    <w:p w:rsidR="00C41CFD" w:rsidRPr="001A3270" w:rsidRDefault="00C41CFD" w:rsidP="001A3270">
      <w:pPr>
        <w:pStyle w:val="Titre3"/>
        <w:spacing w:before="0"/>
        <w:jc w:val="both"/>
        <w:rPr>
          <w:color w:val="E36C0A" w:themeColor="accent6" w:themeShade="BF"/>
        </w:rPr>
      </w:pPr>
      <w:bookmarkStart w:id="82" w:name="_Toc339215457"/>
      <w:r w:rsidRPr="001A3270">
        <w:rPr>
          <w:color w:val="E36C0A" w:themeColor="accent6" w:themeShade="BF"/>
        </w:rPr>
        <w:t>FlickR</w:t>
      </w:r>
      <w:bookmarkEnd w:id="82"/>
    </w:p>
    <w:p w:rsidR="00C41CFD" w:rsidRDefault="00C41CFD" w:rsidP="001A3270">
      <w:pPr>
        <w:pStyle w:val="Paragraphedeliste"/>
        <w:numPr>
          <w:ilvl w:val="0"/>
          <w:numId w:val="29"/>
        </w:numPr>
        <w:spacing w:after="0"/>
        <w:jc w:val="both"/>
      </w:pPr>
      <w:r>
        <w:t xml:space="preserve">Objectif : partager des photos. </w:t>
      </w:r>
    </w:p>
    <w:p w:rsidR="00C41CFD" w:rsidRDefault="00C41CFD" w:rsidP="001A3270">
      <w:pPr>
        <w:pStyle w:val="Paragraphedeliste"/>
        <w:numPr>
          <w:ilvl w:val="0"/>
          <w:numId w:val="29"/>
        </w:numPr>
        <w:spacing w:after="0"/>
        <w:jc w:val="both"/>
      </w:pPr>
      <w:r>
        <w:t xml:space="preserve">Segmentation : photographes, professionnels ou amateurs </w:t>
      </w:r>
    </w:p>
    <w:p w:rsidR="00C41CFD" w:rsidRDefault="00C41CFD" w:rsidP="001A3270">
      <w:pPr>
        <w:spacing w:after="0"/>
        <w:jc w:val="both"/>
      </w:pPr>
    </w:p>
    <w:p w:rsidR="001A3270" w:rsidRDefault="001A3270" w:rsidP="001A3270">
      <w:pPr>
        <w:pStyle w:val="Titre3"/>
        <w:spacing w:before="0"/>
        <w:jc w:val="both"/>
        <w:rPr>
          <w:color w:val="E36C0A" w:themeColor="accent6" w:themeShade="BF"/>
        </w:rPr>
      </w:pPr>
    </w:p>
    <w:p w:rsidR="001A3270" w:rsidRPr="001A3270" w:rsidRDefault="001A3270" w:rsidP="001A3270">
      <w:pPr>
        <w:pStyle w:val="Titre3"/>
        <w:spacing w:before="0"/>
        <w:jc w:val="both"/>
        <w:rPr>
          <w:color w:val="E36C0A" w:themeColor="accent6" w:themeShade="BF"/>
        </w:rPr>
      </w:pPr>
      <w:bookmarkStart w:id="83" w:name="_Toc339215458"/>
      <w:r w:rsidRPr="001A3270">
        <w:rPr>
          <w:color w:val="E36C0A" w:themeColor="accent6" w:themeShade="BF"/>
        </w:rPr>
        <w:t>Pinterest</w:t>
      </w:r>
      <w:bookmarkEnd w:id="83"/>
    </w:p>
    <w:p w:rsidR="001A3270" w:rsidRDefault="001A3270" w:rsidP="001A3270">
      <w:pPr>
        <w:pStyle w:val="Paragraphedeliste"/>
        <w:numPr>
          <w:ilvl w:val="0"/>
          <w:numId w:val="29"/>
        </w:numPr>
        <w:spacing w:after="0"/>
        <w:jc w:val="both"/>
      </w:pPr>
      <w:r>
        <w:t xml:space="preserve">Objectif : partager des photos, des articles, …. </w:t>
      </w:r>
    </w:p>
    <w:p w:rsidR="001A3270" w:rsidRDefault="001A3270" w:rsidP="001A3270">
      <w:pPr>
        <w:pStyle w:val="Paragraphedeliste"/>
        <w:numPr>
          <w:ilvl w:val="0"/>
          <w:numId w:val="29"/>
        </w:numPr>
        <w:spacing w:after="0"/>
        <w:jc w:val="both"/>
      </w:pPr>
      <w:r>
        <w:t>Segmentation : leaders d’opinion</w:t>
      </w:r>
    </w:p>
    <w:p w:rsidR="001A3270" w:rsidRDefault="001A3270" w:rsidP="001A3270">
      <w:pPr>
        <w:pStyle w:val="Titre3"/>
        <w:spacing w:before="0"/>
        <w:jc w:val="both"/>
        <w:rPr>
          <w:color w:val="E36C0A" w:themeColor="accent6" w:themeShade="BF"/>
        </w:rPr>
      </w:pPr>
    </w:p>
    <w:p w:rsidR="001A3270" w:rsidRPr="001A3270" w:rsidRDefault="001A3270" w:rsidP="001A3270">
      <w:pPr>
        <w:pStyle w:val="Titre3"/>
        <w:spacing w:before="0"/>
        <w:jc w:val="both"/>
        <w:rPr>
          <w:color w:val="E36C0A" w:themeColor="accent6" w:themeShade="BF"/>
        </w:rPr>
      </w:pPr>
      <w:bookmarkStart w:id="84" w:name="_Toc339215459"/>
      <w:r w:rsidRPr="001A3270">
        <w:rPr>
          <w:color w:val="E36C0A" w:themeColor="accent6" w:themeShade="BF"/>
        </w:rPr>
        <w:t>Instagram</w:t>
      </w:r>
      <w:bookmarkEnd w:id="84"/>
    </w:p>
    <w:p w:rsidR="001A3270" w:rsidRDefault="001A3270" w:rsidP="001A3270">
      <w:pPr>
        <w:pStyle w:val="Paragraphedeliste"/>
        <w:numPr>
          <w:ilvl w:val="0"/>
          <w:numId w:val="29"/>
        </w:numPr>
        <w:spacing w:after="0"/>
        <w:jc w:val="both"/>
      </w:pPr>
      <w:r>
        <w:t xml:space="preserve">Objectif : partager des photos. </w:t>
      </w:r>
    </w:p>
    <w:p w:rsidR="001A3270" w:rsidRDefault="001A3270" w:rsidP="001A3270">
      <w:pPr>
        <w:pStyle w:val="Paragraphedeliste"/>
        <w:numPr>
          <w:ilvl w:val="0"/>
          <w:numId w:val="29"/>
        </w:numPr>
        <w:spacing w:after="0"/>
        <w:jc w:val="both"/>
      </w:pPr>
      <w:r>
        <w:t>Segmentation : leaders d’opinion</w:t>
      </w:r>
    </w:p>
    <w:p w:rsidR="001A3270" w:rsidRDefault="001A3270" w:rsidP="001A3270">
      <w:pPr>
        <w:pStyle w:val="Titre3"/>
        <w:spacing w:before="0"/>
        <w:jc w:val="both"/>
        <w:rPr>
          <w:color w:val="E36C0A" w:themeColor="accent6" w:themeShade="BF"/>
        </w:rPr>
      </w:pPr>
    </w:p>
    <w:p w:rsidR="00C41CFD" w:rsidRPr="001A3270" w:rsidRDefault="00C41CFD" w:rsidP="001A3270">
      <w:pPr>
        <w:pStyle w:val="Titre3"/>
        <w:spacing w:before="0"/>
        <w:jc w:val="both"/>
        <w:rPr>
          <w:color w:val="E36C0A" w:themeColor="accent6" w:themeShade="BF"/>
        </w:rPr>
      </w:pPr>
      <w:bookmarkStart w:id="85" w:name="_Toc339215460"/>
      <w:r w:rsidRPr="001A3270">
        <w:rPr>
          <w:color w:val="E36C0A" w:themeColor="accent6" w:themeShade="BF"/>
        </w:rPr>
        <w:t>Myspace</w:t>
      </w:r>
      <w:bookmarkEnd w:id="85"/>
    </w:p>
    <w:p w:rsidR="00C41CFD" w:rsidRDefault="00C41CFD" w:rsidP="001A3270">
      <w:pPr>
        <w:pStyle w:val="Paragraphedeliste"/>
        <w:numPr>
          <w:ilvl w:val="0"/>
          <w:numId w:val="29"/>
        </w:numPr>
        <w:spacing w:after="0"/>
        <w:jc w:val="both"/>
      </w:pPr>
      <w:r>
        <w:t xml:space="preserve">Objectif : diffuser de la musique et s'assurer une présence sur le web </w:t>
      </w:r>
    </w:p>
    <w:p w:rsidR="00C41CFD" w:rsidRDefault="00C41CFD" w:rsidP="001A3270">
      <w:pPr>
        <w:pStyle w:val="Paragraphedeliste"/>
        <w:numPr>
          <w:ilvl w:val="0"/>
          <w:numId w:val="29"/>
        </w:numPr>
        <w:spacing w:after="0"/>
        <w:jc w:val="both"/>
      </w:pPr>
      <w:r>
        <w:t>Segmentation : artistes, 20-35 ans.</w:t>
      </w:r>
    </w:p>
    <w:p w:rsidR="00C41CFD" w:rsidRDefault="00C41CFD" w:rsidP="001A3270">
      <w:pPr>
        <w:spacing w:after="0"/>
        <w:jc w:val="both"/>
      </w:pPr>
    </w:p>
    <w:p w:rsidR="00C41CFD" w:rsidRPr="001A3270" w:rsidRDefault="00C41CFD" w:rsidP="001A3270">
      <w:pPr>
        <w:pStyle w:val="Titre3"/>
        <w:spacing w:before="0"/>
        <w:jc w:val="both"/>
        <w:rPr>
          <w:color w:val="E36C0A" w:themeColor="accent6" w:themeShade="BF"/>
        </w:rPr>
      </w:pPr>
      <w:bookmarkStart w:id="86" w:name="_Toc339215461"/>
      <w:r w:rsidRPr="001A3270">
        <w:rPr>
          <w:color w:val="E36C0A" w:themeColor="accent6" w:themeShade="BF"/>
        </w:rPr>
        <w:t>Friendfeed</w:t>
      </w:r>
      <w:bookmarkEnd w:id="86"/>
    </w:p>
    <w:p w:rsidR="00C41CFD" w:rsidRDefault="001A3270" w:rsidP="001A3270">
      <w:pPr>
        <w:pStyle w:val="Paragraphedeliste"/>
        <w:numPr>
          <w:ilvl w:val="0"/>
          <w:numId w:val="30"/>
        </w:numPr>
        <w:spacing w:after="0"/>
        <w:jc w:val="both"/>
      </w:pPr>
      <w:r>
        <w:t xml:space="preserve">Objectif </w:t>
      </w:r>
      <w:r w:rsidR="00C41CFD">
        <w:t xml:space="preserve">: </w:t>
      </w:r>
      <w:r>
        <w:t>agréger</w:t>
      </w:r>
      <w:r w:rsidR="00C41CFD">
        <w:t xml:space="preserve"> les différents réseaux sociaux (Twitter, Facebook, Youtube, FlickR, Dailymotion, etc.). Le flux est généré automatiquement, les internautes n’ont donc pas y retourner pour l’alimenter comme ils peuvent le faire sur Facebook ou twitter.</w:t>
      </w:r>
    </w:p>
    <w:p w:rsidR="00C41CFD" w:rsidRDefault="001A3270" w:rsidP="001A3270">
      <w:pPr>
        <w:pStyle w:val="Paragraphedeliste"/>
        <w:numPr>
          <w:ilvl w:val="0"/>
          <w:numId w:val="30"/>
        </w:numPr>
        <w:spacing w:after="0"/>
        <w:jc w:val="both"/>
      </w:pPr>
      <w:r>
        <w:t xml:space="preserve">Segmentation : </w:t>
      </w:r>
    </w:p>
    <w:p w:rsidR="001A3270" w:rsidRDefault="001A3270" w:rsidP="001A3270">
      <w:pPr>
        <w:pStyle w:val="Titre3"/>
        <w:spacing w:before="0"/>
        <w:jc w:val="both"/>
        <w:rPr>
          <w:color w:val="E36C0A" w:themeColor="accent6" w:themeShade="BF"/>
        </w:rPr>
      </w:pPr>
    </w:p>
    <w:p w:rsidR="00C41CFD" w:rsidRPr="001A3270" w:rsidRDefault="00C41CFD" w:rsidP="001A3270">
      <w:pPr>
        <w:pStyle w:val="Titre3"/>
        <w:spacing w:before="0"/>
        <w:jc w:val="both"/>
        <w:rPr>
          <w:color w:val="E36C0A" w:themeColor="accent6" w:themeShade="BF"/>
        </w:rPr>
      </w:pPr>
      <w:bookmarkStart w:id="87" w:name="_Toc339215462"/>
      <w:r w:rsidRPr="001A3270">
        <w:rPr>
          <w:color w:val="E36C0A" w:themeColor="accent6" w:themeShade="BF"/>
        </w:rPr>
        <w:t>Foursquare et Gowalla</w:t>
      </w:r>
      <w:bookmarkEnd w:id="87"/>
    </w:p>
    <w:p w:rsidR="00C41CFD" w:rsidRDefault="00C41CFD" w:rsidP="001A3270">
      <w:pPr>
        <w:pStyle w:val="Paragraphedeliste"/>
        <w:numPr>
          <w:ilvl w:val="0"/>
          <w:numId w:val="31"/>
        </w:numPr>
        <w:spacing w:after="0"/>
        <w:jc w:val="both"/>
      </w:pPr>
      <w:r>
        <w:t>Objectif : Géolocaliser ses actions.</w:t>
      </w:r>
    </w:p>
    <w:p w:rsidR="00C41CFD" w:rsidRDefault="00C41CFD" w:rsidP="001A3270">
      <w:pPr>
        <w:pStyle w:val="Paragraphedeliste"/>
        <w:numPr>
          <w:ilvl w:val="0"/>
          <w:numId w:val="31"/>
        </w:numPr>
        <w:spacing w:after="0"/>
        <w:jc w:val="both"/>
      </w:pPr>
      <w:r>
        <w:t>Segmentation : 15-25 ans « geek » et communiquant</w:t>
      </w:r>
    </w:p>
    <w:p w:rsidR="00C41CFD" w:rsidRDefault="00C41CFD" w:rsidP="001A3270">
      <w:pPr>
        <w:spacing w:after="0"/>
        <w:jc w:val="both"/>
      </w:pPr>
    </w:p>
    <w:p w:rsidR="00C41CFD" w:rsidRPr="001A3270" w:rsidRDefault="00C41CFD" w:rsidP="001A3270">
      <w:pPr>
        <w:pStyle w:val="Titre3"/>
        <w:spacing w:before="0"/>
        <w:jc w:val="both"/>
        <w:rPr>
          <w:color w:val="E36C0A" w:themeColor="accent6" w:themeShade="BF"/>
        </w:rPr>
      </w:pPr>
      <w:bookmarkStart w:id="88" w:name="_Toc339215463"/>
      <w:r w:rsidRPr="001A3270">
        <w:rPr>
          <w:color w:val="E36C0A" w:themeColor="accent6" w:themeShade="BF"/>
        </w:rPr>
        <w:t>Coopol</w:t>
      </w:r>
      <w:bookmarkEnd w:id="88"/>
    </w:p>
    <w:p w:rsidR="00C41CFD" w:rsidRDefault="00C41CFD" w:rsidP="001A3270">
      <w:pPr>
        <w:pStyle w:val="Paragraphedeliste"/>
        <w:numPr>
          <w:ilvl w:val="0"/>
          <w:numId w:val="32"/>
        </w:numPr>
        <w:spacing w:after="0"/>
        <w:jc w:val="both"/>
      </w:pPr>
      <w:r>
        <w:t>Objectif : Réseau par affinité</w:t>
      </w:r>
    </w:p>
    <w:p w:rsidR="00C41CFD" w:rsidRDefault="00C41CFD" w:rsidP="001A3270">
      <w:pPr>
        <w:pStyle w:val="Paragraphedeliste"/>
        <w:numPr>
          <w:ilvl w:val="0"/>
          <w:numId w:val="32"/>
        </w:numPr>
        <w:spacing w:after="0"/>
        <w:jc w:val="both"/>
      </w:pPr>
      <w:r>
        <w:t>Segmentation : c’est le réseau du parti socialiste de "toutes celles et de tous ceux qui veulent débattre et agir à gauche!". Jeunes de 20 à 30 ans</w:t>
      </w:r>
    </w:p>
    <w:p w:rsidR="00C41CFD" w:rsidRDefault="00C41CFD" w:rsidP="001A3270">
      <w:pPr>
        <w:spacing w:after="0"/>
        <w:jc w:val="both"/>
      </w:pPr>
    </w:p>
    <w:p w:rsidR="00C41CFD" w:rsidRPr="001A3270" w:rsidRDefault="00C41CFD" w:rsidP="001A3270">
      <w:pPr>
        <w:pStyle w:val="Titre3"/>
        <w:spacing w:before="0"/>
        <w:jc w:val="both"/>
        <w:rPr>
          <w:color w:val="E36C0A" w:themeColor="accent6" w:themeShade="BF"/>
        </w:rPr>
      </w:pPr>
      <w:bookmarkStart w:id="89" w:name="_Toc339215464"/>
      <w:r w:rsidRPr="001A3270">
        <w:rPr>
          <w:color w:val="E36C0A" w:themeColor="accent6" w:themeShade="BF"/>
        </w:rPr>
        <w:t>Créateurs de possible</w:t>
      </w:r>
      <w:bookmarkEnd w:id="89"/>
    </w:p>
    <w:p w:rsidR="00C41CFD" w:rsidRDefault="00C41CFD" w:rsidP="001A3270">
      <w:pPr>
        <w:pStyle w:val="Paragraphedeliste"/>
        <w:numPr>
          <w:ilvl w:val="0"/>
          <w:numId w:val="33"/>
        </w:numPr>
        <w:spacing w:after="0"/>
        <w:jc w:val="both"/>
      </w:pPr>
      <w:r>
        <w:t>Objectif : le réseau social des sympathisants et des militants UMP, lancé le 7 janvier 2010.</w:t>
      </w:r>
    </w:p>
    <w:p w:rsidR="00C41CFD" w:rsidRDefault="00C41CFD" w:rsidP="001A3270">
      <w:pPr>
        <w:pStyle w:val="Paragraphedeliste"/>
        <w:numPr>
          <w:ilvl w:val="0"/>
          <w:numId w:val="33"/>
        </w:numPr>
        <w:spacing w:after="0"/>
        <w:jc w:val="both"/>
      </w:pPr>
      <w:r>
        <w:t>Segmentation : hommes de 20 à 30 ans</w:t>
      </w:r>
    </w:p>
    <w:p w:rsidR="00166047" w:rsidRDefault="00166047" w:rsidP="00166047">
      <w:pPr>
        <w:spacing w:after="0"/>
        <w:jc w:val="both"/>
      </w:pPr>
    </w:p>
    <w:p w:rsidR="00166047" w:rsidRDefault="00166047" w:rsidP="00166047">
      <w:pPr>
        <w:spacing w:after="0"/>
        <w:jc w:val="both"/>
      </w:pPr>
    </w:p>
    <w:p w:rsidR="00166047" w:rsidRPr="00166047" w:rsidRDefault="00166047" w:rsidP="00166047">
      <w:pPr>
        <w:jc w:val="center"/>
        <w:rPr>
          <w:b/>
          <w:color w:val="000000" w:themeColor="text1"/>
        </w:rPr>
      </w:pPr>
      <w:r w:rsidRPr="006715BC">
        <w:rPr>
          <w:b/>
          <w:color w:val="000000" w:themeColor="text1"/>
        </w:rPr>
        <w:t>Il s’agit ici d’un extrait du support de formation. Le support compl</w:t>
      </w:r>
      <w:r>
        <w:rPr>
          <w:b/>
          <w:color w:val="000000" w:themeColor="text1"/>
        </w:rPr>
        <w:t>et est remis à chaque apprenant</w:t>
      </w:r>
    </w:p>
    <w:sectPr w:rsidR="00166047" w:rsidRPr="00166047" w:rsidSect="00826012">
      <w:headerReference w:type="default" r:id="rId11"/>
      <w:footerReference w:type="default" r:id="rId12"/>
      <w:pgSz w:w="11906" w:h="16838"/>
      <w:pgMar w:top="1524" w:right="1274" w:bottom="1417" w:left="1417" w:header="284" w:footer="2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AE" w:rsidRDefault="003366AE" w:rsidP="008271A2">
      <w:pPr>
        <w:spacing w:after="0" w:line="240" w:lineRule="auto"/>
      </w:pPr>
      <w:r>
        <w:separator/>
      </w:r>
    </w:p>
  </w:endnote>
  <w:endnote w:type="continuationSeparator" w:id="0">
    <w:p w:rsidR="003366AE" w:rsidRDefault="003366AE" w:rsidP="0082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96" w:rsidRPr="00826012" w:rsidRDefault="002071B2" w:rsidP="00826012">
    <w:pPr>
      <w:pStyle w:val="Pieddepage"/>
      <w:jc w:val="right"/>
      <w:rPr>
        <w:b/>
        <w:color w:val="000000" w:themeColor="text1"/>
        <w:sz w:val="20"/>
      </w:rPr>
    </w:pPr>
    <w:r>
      <w:rPr>
        <w:b/>
        <w:color w:val="000000" w:themeColor="text1"/>
        <w:sz w:val="20"/>
      </w:rPr>
      <w:t xml:space="preserve">Triakt - </w:t>
    </w:r>
    <w:r w:rsidR="007468A2" w:rsidRPr="00826012">
      <w:rPr>
        <w:b/>
        <w:color w:val="000000" w:themeColor="text1"/>
        <w:sz w:val="20"/>
      </w:rPr>
      <w:t>Parcours de Formation des travailleurs indépendants</w:t>
    </w:r>
  </w:p>
  <w:p w:rsidR="007468A2" w:rsidRDefault="007468A2" w:rsidP="00826012">
    <w:pPr>
      <w:pStyle w:val="Pieddepage"/>
      <w:jc w:val="right"/>
      <w:rPr>
        <w:color w:val="000000" w:themeColor="text1"/>
        <w:sz w:val="20"/>
      </w:rPr>
    </w:pPr>
    <w:r w:rsidRPr="00826012">
      <w:rPr>
        <w:color w:val="000000" w:themeColor="text1"/>
        <w:sz w:val="20"/>
      </w:rPr>
      <w:t>Formation « Mieux utiliser les réseaux sociaux virtuels et réels pour améliorer sa prospection commerciale</w:t>
    </w:r>
  </w:p>
  <w:p w:rsidR="00826012" w:rsidRPr="00826012" w:rsidRDefault="00826012" w:rsidP="00826012">
    <w:pPr>
      <w:pStyle w:val="Pieddepage"/>
      <w:jc w:val="right"/>
      <w:rPr>
        <w:color w:val="000000" w:themeColor="text1"/>
        <w:sz w:val="20"/>
      </w:rPr>
    </w:pPr>
    <w:r w:rsidRPr="00826012">
      <w:rPr>
        <w:color w:val="000000" w:themeColor="text1"/>
        <w:sz w:val="20"/>
      </w:rPr>
      <w:fldChar w:fldCharType="begin"/>
    </w:r>
    <w:r w:rsidRPr="00826012">
      <w:rPr>
        <w:color w:val="000000" w:themeColor="text1"/>
        <w:sz w:val="20"/>
      </w:rPr>
      <w:instrText>PAGE   \* MERGEFORMAT</w:instrText>
    </w:r>
    <w:r w:rsidRPr="00826012">
      <w:rPr>
        <w:color w:val="000000" w:themeColor="text1"/>
        <w:sz w:val="20"/>
      </w:rPr>
      <w:fldChar w:fldCharType="separate"/>
    </w:r>
    <w:r w:rsidR="003366AE">
      <w:rPr>
        <w:noProof/>
        <w:color w:val="000000" w:themeColor="text1"/>
        <w:sz w:val="20"/>
      </w:rPr>
      <w:t>1</w:t>
    </w:r>
    <w:r w:rsidRPr="00826012">
      <w:rPr>
        <w:color w:val="000000" w:themeColor="text1"/>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AE" w:rsidRDefault="003366AE" w:rsidP="008271A2">
      <w:pPr>
        <w:spacing w:after="0" w:line="240" w:lineRule="auto"/>
      </w:pPr>
      <w:r>
        <w:separator/>
      </w:r>
    </w:p>
  </w:footnote>
  <w:footnote w:type="continuationSeparator" w:id="0">
    <w:p w:rsidR="003366AE" w:rsidRDefault="003366AE" w:rsidP="00827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96" w:rsidRDefault="00181F96" w:rsidP="008271A2">
    <w:pPr>
      <w:pStyle w:val="En-tte"/>
      <w:jc w:val="center"/>
    </w:pPr>
  </w:p>
  <w:p w:rsidR="00181F96" w:rsidRDefault="007468A2">
    <w:pPr>
      <w:pStyle w:val="En-tte"/>
    </w:pPr>
    <w:r>
      <w:rPr>
        <w:b/>
        <w:noProof/>
        <w:color w:val="000000" w:themeColor="text1"/>
        <w:sz w:val="48"/>
        <w:szCs w:val="24"/>
        <w:lang w:eastAsia="fr-FR"/>
      </w:rPr>
      <w:drawing>
        <wp:anchor distT="0" distB="0" distL="114300" distR="114300" simplePos="0" relativeHeight="251666432" behindDoc="0" locked="0" layoutInCell="1" allowOverlap="1" wp14:anchorId="551F6CBD" wp14:editId="319B638E">
          <wp:simplePos x="0" y="0"/>
          <wp:positionH relativeFrom="column">
            <wp:posOffset>-5789295</wp:posOffset>
          </wp:positionH>
          <wp:positionV relativeFrom="paragraph">
            <wp:posOffset>4675134</wp:posOffset>
          </wp:positionV>
          <wp:extent cx="10471150" cy="650240"/>
          <wp:effectExtent l="0" t="4445"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gif"/>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471150" cy="650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9074B"/>
    <w:multiLevelType w:val="hybridMultilevel"/>
    <w:tmpl w:val="5D4D06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A67626"/>
    <w:multiLevelType w:val="hybridMultilevel"/>
    <w:tmpl w:val="7068D1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A7790"/>
    <w:multiLevelType w:val="hybridMultilevel"/>
    <w:tmpl w:val="91BA15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3">
    <w:nsid w:val="02082A11"/>
    <w:multiLevelType w:val="hybridMultilevel"/>
    <w:tmpl w:val="FA809948"/>
    <w:lvl w:ilvl="0" w:tplc="0014586E">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27A263E"/>
    <w:multiLevelType w:val="hybridMultilevel"/>
    <w:tmpl w:val="AE44F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76102D"/>
    <w:multiLevelType w:val="hybridMultilevel"/>
    <w:tmpl w:val="8ED4D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6823CF"/>
    <w:multiLevelType w:val="hybridMultilevel"/>
    <w:tmpl w:val="F36C33C8"/>
    <w:lvl w:ilvl="0" w:tplc="5964B2D4">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BF328A9"/>
    <w:multiLevelType w:val="hybridMultilevel"/>
    <w:tmpl w:val="4A868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A41690"/>
    <w:multiLevelType w:val="hybridMultilevel"/>
    <w:tmpl w:val="98602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FC14FD"/>
    <w:multiLevelType w:val="hybridMultilevel"/>
    <w:tmpl w:val="E2AC716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DF97DD2"/>
    <w:multiLevelType w:val="hybridMultilevel"/>
    <w:tmpl w:val="474237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11">
    <w:nsid w:val="1E4B5721"/>
    <w:multiLevelType w:val="hybridMultilevel"/>
    <w:tmpl w:val="83AE42A6"/>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1E45C3E"/>
    <w:multiLevelType w:val="hybridMultilevel"/>
    <w:tmpl w:val="208E630C"/>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2A6331"/>
    <w:multiLevelType w:val="hybridMultilevel"/>
    <w:tmpl w:val="41584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D91EC9"/>
    <w:multiLevelType w:val="hybridMultilevel"/>
    <w:tmpl w:val="82B849BC"/>
    <w:lvl w:ilvl="0" w:tplc="4208951E">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AA395A"/>
    <w:multiLevelType w:val="hybridMultilevel"/>
    <w:tmpl w:val="EB00F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80395C"/>
    <w:multiLevelType w:val="hybridMultilevel"/>
    <w:tmpl w:val="6F102D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52155CF"/>
    <w:multiLevelType w:val="hybridMultilevel"/>
    <w:tmpl w:val="4F88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CD44B4"/>
    <w:multiLevelType w:val="hybridMultilevel"/>
    <w:tmpl w:val="E1784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240419"/>
    <w:multiLevelType w:val="hybridMultilevel"/>
    <w:tmpl w:val="A2308C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A5D1BA5"/>
    <w:multiLevelType w:val="hybridMultilevel"/>
    <w:tmpl w:val="98F22A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CC72CD3"/>
    <w:multiLevelType w:val="hybridMultilevel"/>
    <w:tmpl w:val="BBE01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1C65125"/>
    <w:multiLevelType w:val="hybridMultilevel"/>
    <w:tmpl w:val="7706A66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577F642E"/>
    <w:multiLevelType w:val="hybridMultilevel"/>
    <w:tmpl w:val="0D165B84"/>
    <w:lvl w:ilvl="0" w:tplc="DBCA8A4A">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D40335"/>
    <w:multiLevelType w:val="hybridMultilevel"/>
    <w:tmpl w:val="569ACA14"/>
    <w:lvl w:ilvl="0" w:tplc="FE9E9122">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abstractNum w:abstractNumId="25">
    <w:nsid w:val="592D6D93"/>
    <w:multiLevelType w:val="hybridMultilevel"/>
    <w:tmpl w:val="18E2F30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ADC68DB"/>
    <w:multiLevelType w:val="hybridMultilevel"/>
    <w:tmpl w:val="D5907C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BD40DAF"/>
    <w:multiLevelType w:val="hybridMultilevel"/>
    <w:tmpl w:val="297CE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C6E7F9"/>
    <w:multiLevelType w:val="hybridMultilevel"/>
    <w:tmpl w:val="0FC8F5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1473270"/>
    <w:multiLevelType w:val="hybridMultilevel"/>
    <w:tmpl w:val="7D6E7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FB3848"/>
    <w:multiLevelType w:val="hybridMultilevel"/>
    <w:tmpl w:val="D48A5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CBA644D"/>
    <w:multiLevelType w:val="hybridMultilevel"/>
    <w:tmpl w:val="3142107C"/>
    <w:lvl w:ilvl="0" w:tplc="FE9E9122">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F3E6641"/>
    <w:multiLevelType w:val="hybridMultilevel"/>
    <w:tmpl w:val="46C690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1117937"/>
    <w:multiLevelType w:val="hybridMultilevel"/>
    <w:tmpl w:val="2CC00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415D21"/>
    <w:multiLevelType w:val="hybridMultilevel"/>
    <w:tmpl w:val="030C52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86F7F3E"/>
    <w:multiLevelType w:val="hybridMultilevel"/>
    <w:tmpl w:val="61FEA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9452B96"/>
    <w:multiLevelType w:val="hybridMultilevel"/>
    <w:tmpl w:val="5B9A9CD2"/>
    <w:lvl w:ilvl="0" w:tplc="77846022">
      <w:start w:val="1"/>
      <w:numFmt w:val="decimal"/>
      <w:lvlText w:val="(%1)"/>
      <w:lvlJc w:val="left"/>
      <w:pPr>
        <w:ind w:left="360" w:hanging="360"/>
      </w:pPr>
      <w:rPr>
        <w:rFonts w:hint="default"/>
        <w:sz w:val="1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C42508F"/>
    <w:multiLevelType w:val="hybridMultilevel"/>
    <w:tmpl w:val="7DF477B0"/>
    <w:lvl w:ilvl="0" w:tplc="C028657E">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CFA4782"/>
    <w:multiLevelType w:val="hybridMultilevel"/>
    <w:tmpl w:val="32AEB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2621E2"/>
    <w:multiLevelType w:val="hybridMultilevel"/>
    <w:tmpl w:val="2912EE2C"/>
    <w:lvl w:ilvl="0" w:tplc="FE9E9122">
      <w:start w:val="1"/>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735" w:hanging="360"/>
      </w:pPr>
      <w:rPr>
        <w:rFonts w:ascii="Courier New" w:hAnsi="Courier New" w:cs="Courier New" w:hint="default"/>
      </w:rPr>
    </w:lvl>
    <w:lvl w:ilvl="2" w:tplc="040C0005" w:tentative="1">
      <w:start w:val="1"/>
      <w:numFmt w:val="bullet"/>
      <w:lvlText w:val=""/>
      <w:lvlJc w:val="left"/>
      <w:pPr>
        <w:ind w:left="1455" w:hanging="360"/>
      </w:pPr>
      <w:rPr>
        <w:rFonts w:ascii="Wingdings" w:hAnsi="Wingdings" w:hint="default"/>
      </w:rPr>
    </w:lvl>
    <w:lvl w:ilvl="3" w:tplc="040C0001" w:tentative="1">
      <w:start w:val="1"/>
      <w:numFmt w:val="bullet"/>
      <w:lvlText w:val=""/>
      <w:lvlJc w:val="left"/>
      <w:pPr>
        <w:ind w:left="2175" w:hanging="360"/>
      </w:pPr>
      <w:rPr>
        <w:rFonts w:ascii="Symbol" w:hAnsi="Symbol" w:hint="default"/>
      </w:rPr>
    </w:lvl>
    <w:lvl w:ilvl="4" w:tplc="040C0003" w:tentative="1">
      <w:start w:val="1"/>
      <w:numFmt w:val="bullet"/>
      <w:lvlText w:val="o"/>
      <w:lvlJc w:val="left"/>
      <w:pPr>
        <w:ind w:left="2895" w:hanging="360"/>
      </w:pPr>
      <w:rPr>
        <w:rFonts w:ascii="Courier New" w:hAnsi="Courier New" w:cs="Courier New" w:hint="default"/>
      </w:rPr>
    </w:lvl>
    <w:lvl w:ilvl="5" w:tplc="040C0005" w:tentative="1">
      <w:start w:val="1"/>
      <w:numFmt w:val="bullet"/>
      <w:lvlText w:val=""/>
      <w:lvlJc w:val="left"/>
      <w:pPr>
        <w:ind w:left="3615" w:hanging="360"/>
      </w:pPr>
      <w:rPr>
        <w:rFonts w:ascii="Wingdings" w:hAnsi="Wingdings" w:hint="default"/>
      </w:rPr>
    </w:lvl>
    <w:lvl w:ilvl="6" w:tplc="040C0001" w:tentative="1">
      <w:start w:val="1"/>
      <w:numFmt w:val="bullet"/>
      <w:lvlText w:val=""/>
      <w:lvlJc w:val="left"/>
      <w:pPr>
        <w:ind w:left="4335" w:hanging="360"/>
      </w:pPr>
      <w:rPr>
        <w:rFonts w:ascii="Symbol" w:hAnsi="Symbol" w:hint="default"/>
      </w:rPr>
    </w:lvl>
    <w:lvl w:ilvl="7" w:tplc="040C0003" w:tentative="1">
      <w:start w:val="1"/>
      <w:numFmt w:val="bullet"/>
      <w:lvlText w:val="o"/>
      <w:lvlJc w:val="left"/>
      <w:pPr>
        <w:ind w:left="5055" w:hanging="360"/>
      </w:pPr>
      <w:rPr>
        <w:rFonts w:ascii="Courier New" w:hAnsi="Courier New" w:cs="Courier New" w:hint="default"/>
      </w:rPr>
    </w:lvl>
    <w:lvl w:ilvl="8" w:tplc="040C0005" w:tentative="1">
      <w:start w:val="1"/>
      <w:numFmt w:val="bullet"/>
      <w:lvlText w:val=""/>
      <w:lvlJc w:val="left"/>
      <w:pPr>
        <w:ind w:left="5775" w:hanging="360"/>
      </w:pPr>
      <w:rPr>
        <w:rFonts w:ascii="Wingdings" w:hAnsi="Wingdings" w:hint="default"/>
      </w:rPr>
    </w:lvl>
  </w:abstractNum>
  <w:num w:numId="1">
    <w:abstractNumId w:val="9"/>
  </w:num>
  <w:num w:numId="2">
    <w:abstractNumId w:val="11"/>
  </w:num>
  <w:num w:numId="3">
    <w:abstractNumId w:val="26"/>
  </w:num>
  <w:num w:numId="4">
    <w:abstractNumId w:val="32"/>
  </w:num>
  <w:num w:numId="5">
    <w:abstractNumId w:val="31"/>
  </w:num>
  <w:num w:numId="6">
    <w:abstractNumId w:val="24"/>
  </w:num>
  <w:num w:numId="7">
    <w:abstractNumId w:val="2"/>
  </w:num>
  <w:num w:numId="8">
    <w:abstractNumId w:val="39"/>
  </w:num>
  <w:num w:numId="9">
    <w:abstractNumId w:val="10"/>
  </w:num>
  <w:num w:numId="10">
    <w:abstractNumId w:val="30"/>
  </w:num>
  <w:num w:numId="11">
    <w:abstractNumId w:val="20"/>
  </w:num>
  <w:num w:numId="12">
    <w:abstractNumId w:val="25"/>
  </w:num>
  <w:num w:numId="13">
    <w:abstractNumId w:val="16"/>
  </w:num>
  <w:num w:numId="14">
    <w:abstractNumId w:val="37"/>
  </w:num>
  <w:num w:numId="15">
    <w:abstractNumId w:val="23"/>
  </w:num>
  <w:num w:numId="16">
    <w:abstractNumId w:val="19"/>
  </w:num>
  <w:num w:numId="17">
    <w:abstractNumId w:val="1"/>
  </w:num>
  <w:num w:numId="18">
    <w:abstractNumId w:val="0"/>
  </w:num>
  <w:num w:numId="19">
    <w:abstractNumId w:val="28"/>
  </w:num>
  <w:num w:numId="20">
    <w:abstractNumId w:val="12"/>
  </w:num>
  <w:num w:numId="21">
    <w:abstractNumId w:val="3"/>
  </w:num>
  <w:num w:numId="22">
    <w:abstractNumId w:val="17"/>
  </w:num>
  <w:num w:numId="23">
    <w:abstractNumId w:val="27"/>
  </w:num>
  <w:num w:numId="24">
    <w:abstractNumId w:val="4"/>
  </w:num>
  <w:num w:numId="25">
    <w:abstractNumId w:val="15"/>
  </w:num>
  <w:num w:numId="26">
    <w:abstractNumId w:val="38"/>
  </w:num>
  <w:num w:numId="27">
    <w:abstractNumId w:val="35"/>
  </w:num>
  <w:num w:numId="28">
    <w:abstractNumId w:val="34"/>
  </w:num>
  <w:num w:numId="29">
    <w:abstractNumId w:val="18"/>
  </w:num>
  <w:num w:numId="30">
    <w:abstractNumId w:val="33"/>
  </w:num>
  <w:num w:numId="31">
    <w:abstractNumId w:val="29"/>
  </w:num>
  <w:num w:numId="32">
    <w:abstractNumId w:val="21"/>
  </w:num>
  <w:num w:numId="33">
    <w:abstractNumId w:val="13"/>
  </w:num>
  <w:num w:numId="34">
    <w:abstractNumId w:val="6"/>
  </w:num>
  <w:num w:numId="35">
    <w:abstractNumId w:val="8"/>
  </w:num>
  <w:num w:numId="36">
    <w:abstractNumId w:val="7"/>
  </w:num>
  <w:num w:numId="37">
    <w:abstractNumId w:val="5"/>
  </w:num>
  <w:num w:numId="38">
    <w:abstractNumId w:val="22"/>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A2"/>
    <w:rsid w:val="000841B9"/>
    <w:rsid w:val="000958B9"/>
    <w:rsid w:val="000B48C6"/>
    <w:rsid w:val="000D4BDB"/>
    <w:rsid w:val="000F617C"/>
    <w:rsid w:val="00157A5D"/>
    <w:rsid w:val="00166047"/>
    <w:rsid w:val="00181F96"/>
    <w:rsid w:val="001A3270"/>
    <w:rsid w:val="001B323C"/>
    <w:rsid w:val="001E2B0C"/>
    <w:rsid w:val="00203DDE"/>
    <w:rsid w:val="002071B2"/>
    <w:rsid w:val="00262697"/>
    <w:rsid w:val="002A13E1"/>
    <w:rsid w:val="003366AE"/>
    <w:rsid w:val="00397547"/>
    <w:rsid w:val="00453CC7"/>
    <w:rsid w:val="004707DD"/>
    <w:rsid w:val="00497073"/>
    <w:rsid w:val="00527E58"/>
    <w:rsid w:val="005566B4"/>
    <w:rsid w:val="005A484A"/>
    <w:rsid w:val="005E5A21"/>
    <w:rsid w:val="00603A69"/>
    <w:rsid w:val="00603EA3"/>
    <w:rsid w:val="006145CF"/>
    <w:rsid w:val="00626432"/>
    <w:rsid w:val="00666ED9"/>
    <w:rsid w:val="006715BC"/>
    <w:rsid w:val="007468A2"/>
    <w:rsid w:val="00751C24"/>
    <w:rsid w:val="00756E6A"/>
    <w:rsid w:val="00763697"/>
    <w:rsid w:val="00820BB3"/>
    <w:rsid w:val="00826012"/>
    <w:rsid w:val="00826380"/>
    <w:rsid w:val="008271A2"/>
    <w:rsid w:val="008A6DC4"/>
    <w:rsid w:val="00910286"/>
    <w:rsid w:val="00913C7A"/>
    <w:rsid w:val="00925621"/>
    <w:rsid w:val="00930A05"/>
    <w:rsid w:val="00943DAD"/>
    <w:rsid w:val="00957941"/>
    <w:rsid w:val="009A7E2F"/>
    <w:rsid w:val="009F61AD"/>
    <w:rsid w:val="00A01617"/>
    <w:rsid w:val="00A2006E"/>
    <w:rsid w:val="00A2215E"/>
    <w:rsid w:val="00A705E4"/>
    <w:rsid w:val="00A9210F"/>
    <w:rsid w:val="00AA1034"/>
    <w:rsid w:val="00AB7B8F"/>
    <w:rsid w:val="00AD64B4"/>
    <w:rsid w:val="00B50702"/>
    <w:rsid w:val="00BB0D64"/>
    <w:rsid w:val="00BB6F4C"/>
    <w:rsid w:val="00BC2FF0"/>
    <w:rsid w:val="00C1322E"/>
    <w:rsid w:val="00C27E64"/>
    <w:rsid w:val="00C41CFD"/>
    <w:rsid w:val="00CC2065"/>
    <w:rsid w:val="00CE02E5"/>
    <w:rsid w:val="00CF069D"/>
    <w:rsid w:val="00D852CC"/>
    <w:rsid w:val="00D951F4"/>
    <w:rsid w:val="00DA170D"/>
    <w:rsid w:val="00E50991"/>
    <w:rsid w:val="00EA6EC6"/>
    <w:rsid w:val="00F12AF6"/>
    <w:rsid w:val="00F276A6"/>
    <w:rsid w:val="00F83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7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6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E02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271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1A2"/>
    <w:rPr>
      <w:rFonts w:ascii="Tahoma" w:hAnsi="Tahoma" w:cs="Tahoma"/>
      <w:sz w:val="16"/>
      <w:szCs w:val="16"/>
    </w:rPr>
  </w:style>
  <w:style w:type="paragraph" w:styleId="En-tte">
    <w:name w:val="header"/>
    <w:basedOn w:val="Normal"/>
    <w:link w:val="En-tteCar"/>
    <w:uiPriority w:val="99"/>
    <w:unhideWhenUsed/>
    <w:rsid w:val="008271A2"/>
    <w:pPr>
      <w:tabs>
        <w:tab w:val="center" w:pos="4536"/>
        <w:tab w:val="right" w:pos="9072"/>
      </w:tabs>
      <w:spacing w:after="0" w:line="240" w:lineRule="auto"/>
    </w:pPr>
  </w:style>
  <w:style w:type="character" w:customStyle="1" w:styleId="En-tteCar">
    <w:name w:val="En-tête Car"/>
    <w:basedOn w:val="Policepardfaut"/>
    <w:link w:val="En-tte"/>
    <w:uiPriority w:val="99"/>
    <w:rsid w:val="008271A2"/>
  </w:style>
  <w:style w:type="paragraph" w:styleId="Pieddepage">
    <w:name w:val="footer"/>
    <w:basedOn w:val="Normal"/>
    <w:link w:val="PieddepageCar"/>
    <w:uiPriority w:val="99"/>
    <w:unhideWhenUsed/>
    <w:rsid w:val="00827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1A2"/>
  </w:style>
  <w:style w:type="paragraph" w:styleId="Paragraphedeliste">
    <w:name w:val="List Paragraph"/>
    <w:basedOn w:val="Normal"/>
    <w:uiPriority w:val="34"/>
    <w:qFormat/>
    <w:rsid w:val="00957941"/>
    <w:pPr>
      <w:ind w:left="720"/>
      <w:contextualSpacing/>
    </w:pPr>
  </w:style>
  <w:style w:type="character" w:customStyle="1" w:styleId="Titre1Car">
    <w:name w:val="Titre 1 Car"/>
    <w:basedOn w:val="Policepardfaut"/>
    <w:link w:val="Titre1"/>
    <w:uiPriority w:val="9"/>
    <w:rsid w:val="0095794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57941"/>
    <w:pPr>
      <w:outlineLvl w:val="9"/>
    </w:pPr>
    <w:rPr>
      <w:lang w:eastAsia="fr-FR"/>
    </w:rPr>
  </w:style>
  <w:style w:type="paragraph" w:styleId="TM1">
    <w:name w:val="toc 1"/>
    <w:basedOn w:val="Normal"/>
    <w:next w:val="Normal"/>
    <w:autoRedefine/>
    <w:uiPriority w:val="39"/>
    <w:unhideWhenUsed/>
    <w:rsid w:val="00C27E64"/>
    <w:pPr>
      <w:tabs>
        <w:tab w:val="right" w:leader="dot" w:pos="9062"/>
      </w:tabs>
      <w:spacing w:after="100"/>
      <w:jc w:val="center"/>
    </w:pPr>
  </w:style>
  <w:style w:type="paragraph" w:styleId="TM2">
    <w:name w:val="toc 2"/>
    <w:basedOn w:val="Normal"/>
    <w:next w:val="Normal"/>
    <w:autoRedefine/>
    <w:uiPriority w:val="39"/>
    <w:unhideWhenUsed/>
    <w:rsid w:val="00957941"/>
    <w:pPr>
      <w:spacing w:after="100"/>
      <w:ind w:left="220"/>
    </w:pPr>
  </w:style>
  <w:style w:type="character" w:styleId="Lienhypertexte">
    <w:name w:val="Hyperlink"/>
    <w:basedOn w:val="Policepardfaut"/>
    <w:uiPriority w:val="99"/>
    <w:unhideWhenUsed/>
    <w:rsid w:val="00957941"/>
    <w:rPr>
      <w:color w:val="0000FF" w:themeColor="hyperlink"/>
      <w:u w:val="single"/>
    </w:rPr>
  </w:style>
  <w:style w:type="character" w:customStyle="1" w:styleId="Titre2Car">
    <w:name w:val="Titre 2 Car"/>
    <w:basedOn w:val="Policepardfaut"/>
    <w:link w:val="Titre2"/>
    <w:uiPriority w:val="9"/>
    <w:semiHidden/>
    <w:rsid w:val="009F61AD"/>
    <w:rPr>
      <w:rFonts w:asciiTheme="majorHAnsi" w:eastAsiaTheme="majorEastAsia" w:hAnsiTheme="majorHAnsi" w:cstheme="majorBidi"/>
      <w:b/>
      <w:bCs/>
      <w:color w:val="4F81BD" w:themeColor="accent1"/>
      <w:sz w:val="26"/>
      <w:szCs w:val="26"/>
    </w:rPr>
  </w:style>
  <w:style w:type="paragraph" w:customStyle="1" w:styleId="Default">
    <w:name w:val="Default"/>
    <w:rsid w:val="00925621"/>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semiHidden/>
    <w:rsid w:val="00CE02E5"/>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913C7A"/>
    <w:pPr>
      <w:spacing w:after="100"/>
      <w:ind w:left="440"/>
    </w:pPr>
  </w:style>
  <w:style w:type="character" w:styleId="Accentuation">
    <w:name w:val="Emphasis"/>
    <w:basedOn w:val="Policepardfaut"/>
    <w:uiPriority w:val="20"/>
    <w:qFormat/>
    <w:rsid w:val="002071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79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61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E02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2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271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1A2"/>
    <w:rPr>
      <w:rFonts w:ascii="Tahoma" w:hAnsi="Tahoma" w:cs="Tahoma"/>
      <w:sz w:val="16"/>
      <w:szCs w:val="16"/>
    </w:rPr>
  </w:style>
  <w:style w:type="paragraph" w:styleId="En-tte">
    <w:name w:val="header"/>
    <w:basedOn w:val="Normal"/>
    <w:link w:val="En-tteCar"/>
    <w:uiPriority w:val="99"/>
    <w:unhideWhenUsed/>
    <w:rsid w:val="008271A2"/>
    <w:pPr>
      <w:tabs>
        <w:tab w:val="center" w:pos="4536"/>
        <w:tab w:val="right" w:pos="9072"/>
      </w:tabs>
      <w:spacing w:after="0" w:line="240" w:lineRule="auto"/>
    </w:pPr>
  </w:style>
  <w:style w:type="character" w:customStyle="1" w:styleId="En-tteCar">
    <w:name w:val="En-tête Car"/>
    <w:basedOn w:val="Policepardfaut"/>
    <w:link w:val="En-tte"/>
    <w:uiPriority w:val="99"/>
    <w:rsid w:val="008271A2"/>
  </w:style>
  <w:style w:type="paragraph" w:styleId="Pieddepage">
    <w:name w:val="footer"/>
    <w:basedOn w:val="Normal"/>
    <w:link w:val="PieddepageCar"/>
    <w:uiPriority w:val="99"/>
    <w:unhideWhenUsed/>
    <w:rsid w:val="00827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1A2"/>
  </w:style>
  <w:style w:type="paragraph" w:styleId="Paragraphedeliste">
    <w:name w:val="List Paragraph"/>
    <w:basedOn w:val="Normal"/>
    <w:uiPriority w:val="34"/>
    <w:qFormat/>
    <w:rsid w:val="00957941"/>
    <w:pPr>
      <w:ind w:left="720"/>
      <w:contextualSpacing/>
    </w:pPr>
  </w:style>
  <w:style w:type="character" w:customStyle="1" w:styleId="Titre1Car">
    <w:name w:val="Titre 1 Car"/>
    <w:basedOn w:val="Policepardfaut"/>
    <w:link w:val="Titre1"/>
    <w:uiPriority w:val="9"/>
    <w:rsid w:val="0095794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957941"/>
    <w:pPr>
      <w:outlineLvl w:val="9"/>
    </w:pPr>
    <w:rPr>
      <w:lang w:eastAsia="fr-FR"/>
    </w:rPr>
  </w:style>
  <w:style w:type="paragraph" w:styleId="TM1">
    <w:name w:val="toc 1"/>
    <w:basedOn w:val="Normal"/>
    <w:next w:val="Normal"/>
    <w:autoRedefine/>
    <w:uiPriority w:val="39"/>
    <w:unhideWhenUsed/>
    <w:rsid w:val="00C27E64"/>
    <w:pPr>
      <w:tabs>
        <w:tab w:val="right" w:leader="dot" w:pos="9062"/>
      </w:tabs>
      <w:spacing w:after="100"/>
      <w:jc w:val="center"/>
    </w:pPr>
  </w:style>
  <w:style w:type="paragraph" w:styleId="TM2">
    <w:name w:val="toc 2"/>
    <w:basedOn w:val="Normal"/>
    <w:next w:val="Normal"/>
    <w:autoRedefine/>
    <w:uiPriority w:val="39"/>
    <w:unhideWhenUsed/>
    <w:rsid w:val="00957941"/>
    <w:pPr>
      <w:spacing w:after="100"/>
      <w:ind w:left="220"/>
    </w:pPr>
  </w:style>
  <w:style w:type="character" w:styleId="Lienhypertexte">
    <w:name w:val="Hyperlink"/>
    <w:basedOn w:val="Policepardfaut"/>
    <w:uiPriority w:val="99"/>
    <w:unhideWhenUsed/>
    <w:rsid w:val="00957941"/>
    <w:rPr>
      <w:color w:val="0000FF" w:themeColor="hyperlink"/>
      <w:u w:val="single"/>
    </w:rPr>
  </w:style>
  <w:style w:type="character" w:customStyle="1" w:styleId="Titre2Car">
    <w:name w:val="Titre 2 Car"/>
    <w:basedOn w:val="Policepardfaut"/>
    <w:link w:val="Titre2"/>
    <w:uiPriority w:val="9"/>
    <w:semiHidden/>
    <w:rsid w:val="009F61AD"/>
    <w:rPr>
      <w:rFonts w:asciiTheme="majorHAnsi" w:eastAsiaTheme="majorEastAsia" w:hAnsiTheme="majorHAnsi" w:cstheme="majorBidi"/>
      <w:b/>
      <w:bCs/>
      <w:color w:val="4F81BD" w:themeColor="accent1"/>
      <w:sz w:val="26"/>
      <w:szCs w:val="26"/>
    </w:rPr>
  </w:style>
  <w:style w:type="paragraph" w:customStyle="1" w:styleId="Default">
    <w:name w:val="Default"/>
    <w:rsid w:val="00925621"/>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semiHidden/>
    <w:rsid w:val="00CE02E5"/>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913C7A"/>
    <w:pPr>
      <w:spacing w:after="100"/>
      <w:ind w:left="440"/>
    </w:pPr>
  </w:style>
  <w:style w:type="character" w:styleId="Accentuation">
    <w:name w:val="Emphasis"/>
    <w:basedOn w:val="Policepardfaut"/>
    <w:uiPriority w:val="20"/>
    <w:qFormat/>
    <w:rsid w:val="0020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F1"/>
    <w:rsid w:val="00547D0E"/>
    <w:rsid w:val="00EE1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2298B28A1F491797A504CEAD968A1B">
    <w:name w:val="7E2298B28A1F491797A504CEAD968A1B"/>
    <w:rsid w:val="00EE12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2298B28A1F491797A504CEAD968A1B">
    <w:name w:val="7E2298B28A1F491797A504CEAD968A1B"/>
    <w:rsid w:val="00EE1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7305-7790-41BC-8289-BE985E64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5638</Words>
  <Characters>31014</Characters>
  <Application>Microsoft Office Word</Application>
  <DocSecurity>0</DocSecurity>
  <Lines>258</Lines>
  <Paragraphs>73</Paragraphs>
  <ScaleCrop>false</ScaleCrop>
  <HeadingPairs>
    <vt:vector size="4" baseType="variant">
      <vt:variant>
        <vt:lpstr>Titre</vt:lpstr>
      </vt:variant>
      <vt:variant>
        <vt:i4>1</vt:i4>
      </vt:variant>
      <vt:variant>
        <vt:lpstr>Titres</vt:lpstr>
      </vt:variant>
      <vt:variant>
        <vt:i4>100</vt:i4>
      </vt:variant>
    </vt:vector>
  </HeadingPairs>
  <TitlesOfParts>
    <vt:vector size="101" baseType="lpstr">
      <vt:lpstr/>
      <vt:lpstr>Rappel du contexte</vt:lpstr>
      <vt:lpstr>L’intervenant</vt:lpstr>
      <vt:lpstr>Organisation et tarif</vt:lpstr>
      <vt:lpstr>Proposition n 1 : formation en une journée</vt:lpstr>
      <vt:lpstr/>
      <vt:lpstr/>
      <vt:lpstr>    Préparation de la journée d’intervention : par le consultant formateur</vt:lpstr>
      <vt:lpstr>    Développer son activité grâce aux réseaux relationnels</vt:lpstr>
      <vt:lpstr>    Choisir les bons réseaux sociaux virtuels</vt:lpstr>
      <vt:lpstr>    Trouver de nouveaux marchés grâce aux médias sociaux</vt:lpstr>
      <vt:lpstr>    Créer des synergies entre ses différents réseaux réels et virtuels</vt:lpstr>
      <vt:lpstr/>
      <vt:lpstr>Proposition n 2 : formation en une demi-journée</vt:lpstr>
      <vt:lpstr/>
      <vt:lpstr/>
      <vt:lpstr/>
      <vt:lpstr>    Préparation de la journée d’intervention : par le consultant formateur</vt:lpstr>
      <vt:lpstr>    </vt:lpstr>
      <vt:lpstr>    Développer son activité grâce aux réseaux relationnels</vt:lpstr>
      <vt:lpstr>    Choisir les bons réseaux sociaux virtuels</vt:lpstr>
      <vt:lpstr>    Trouver de nouveaux marchés grâce aux médias sociaux</vt:lpstr>
      <vt:lpstr>    Créer des synergies entre ses différents réseaux réels et virtuels</vt:lpstr>
      <vt:lpstr/>
      <vt:lpstr>Proposition n 3 : formation en deux jours</vt:lpstr>
      <vt:lpstr>    Etat des lieux des réseaux </vt:lpstr>
      <vt:lpstr>    L’écosystème des réseaux sociaux</vt:lpstr>
      <vt:lpstr>    Bâtir des objectifs et définir une stratégie d’approche au sein d’un réseau d’in</vt:lpstr>
      <vt:lpstr>    Elaborer les outils appropriés pour intégrer et être reconnu au sein d’un réseau</vt:lpstr>
      <vt:lpstr>    Le contexte relationnel de l’univers numérique</vt:lpstr>
      <vt:lpstr>    Le lien entre vente et réseaux sociaux</vt:lpstr>
      <vt:lpstr>    La mesure de ses indicateurs de vente</vt:lpstr>
      <vt:lpstr>    Evaluer et entretenir au quotidien son réseau</vt:lpstr>
      <vt:lpstr/>
      <vt:lpstr/>
      <vt:lpstr/>
      <vt:lpstr/>
      <vt:lpstr/>
      <vt:lpstr>Informations pratiques  </vt:lpstr>
      <vt:lpstr/>
      <vt:lpstr>SUPPORT DU PARTICIPANT</vt:lpstr>
      <vt:lpstr>Les clés du réseauteur</vt:lpstr>
      <vt:lpstr>    Construisez votre réseau dès à présent</vt:lpstr>
      <vt:lpstr>    Intégrez la base du réseautage</vt:lpstr>
      <vt:lpstr>    Fixer vous des objectifs : </vt:lpstr>
      <vt:lpstr>    Choisissez le bon réseau</vt:lpstr>
      <vt:lpstr>    Sachez observer…</vt:lpstr>
      <vt:lpstr>    Observez une certaine réserve</vt:lpstr>
      <vt:lpstr>    Ne faites  pas d’appel à froid : </vt:lpstr>
      <vt:lpstr>    Ayez toujours des cartes de visite professionnelles sur vous </vt:lpstr>
      <vt:lpstr>    Utilisez votre messagerie</vt:lpstr>
      <vt:lpstr>    Remerciez</vt:lpstr>
      <vt:lpstr>    Ne monopolisez pas la parole </vt:lpstr>
      <vt:lpstr>    Veiller à ne pas mettre vos contacts en situation difficile ou chronophage</vt:lpstr>
      <vt:lpstr>    Soyez positif</vt:lpstr>
      <vt:lpstr>    Tenez vos engagements</vt:lpstr>
      <vt:lpstr>    Utiliser les réseaux sociaux virtuels</vt:lpstr>
      <vt:lpstr>        A quoi ça sert ?</vt:lpstr>
      <vt:lpstr>    Choisissez le réseau social qui vous correspond et qui correspond à vos prospect</vt:lpstr>
      <vt:lpstr>    Travailler votre réputation numérique (personal branding)</vt:lpstr>
      <vt:lpstr>    Mettez votre profil Viadeo ou le lien de votre page pro Facebook en signature de</vt:lpstr>
      <vt:lpstr>    « Likez » les pages, articles ou statuts de vos relations professionnelles Faceb</vt:lpstr>
      <vt:lpstr>    Invitez vos contacts à vous rejoindre sur les réseaux sociaux</vt:lpstr>
      <vt:lpstr>    Réservez votre nom sur Twitter.</vt:lpstr>
      <vt:lpstr>    Diffusez votre expertise grâce aux réseaux sociaux virtuels</vt:lpstr>
      <vt:lpstr>    Investissez-vous</vt:lpstr>
      <vt:lpstr>    Partagez vos informations</vt:lpstr>
      <vt:lpstr>    Rappelez vos contacts</vt:lpstr>
      <vt:lpstr>    Pensez à fêter</vt:lpstr>
      <vt:lpstr>    Mangez avec vos contacts</vt:lpstr>
      <vt:lpstr>    Prenez une responsabilité officielle au sein du club</vt:lpstr>
      <vt:lpstr>    Faites connaître vos attentes</vt:lpstr>
      <vt:lpstr>    Envoyer des vœux personnalisés</vt:lpstr>
      <vt:lpstr>Choisir ses réseaux</vt:lpstr>
      <vt:lpstr>    En fonction du rythme des rencontres</vt:lpstr>
      <vt:lpstr>    En fonction du coût</vt:lpstr>
      <vt:lpstr>    En fonction des délais d’admission</vt:lpstr>
      <vt:lpstr>    En fonction de vos objectifs</vt:lpstr>
      <vt:lpstr>Les types de réseau</vt:lpstr>
      <vt:lpstr>    Les réseaux d’anciens d’universités, d’écoles</vt:lpstr>
      <vt:lpstr>    Les réseaux philanthropiques</vt:lpstr>
      <vt:lpstr>    Les réseaux d’entrepreneurs et de créateurs d’entreprises</vt:lpstr>
      <vt:lpstr>    Les réseaux professionnels</vt:lpstr>
      <vt:lpstr>    Les réseaux d’influence et les « Think Tank »</vt:lpstr>
      <vt:lpstr>    Les réseaux communautaires</vt:lpstr>
      <vt:lpstr>Mettre en place sa stratégie de réseautage pour renforcer sa prospection commerc</vt:lpstr>
      <vt:lpstr>    </vt:lpstr>
      <vt:lpstr>    Sa stratégie pour les réseaux « réels »</vt:lpstr>
      <vt:lpstr>    Sa stratégie pour les réseaux virtuels</vt:lpstr>
      <vt:lpstr>        LinkedIn</vt:lpstr>
      <vt:lpstr>        Viadeo</vt:lpstr>
      <vt:lpstr>        Google+</vt:lpstr>
      <vt:lpstr>        Ning</vt:lpstr>
      <vt:lpstr>        Hi5</vt:lpstr>
      <vt:lpstr>        Facebook</vt:lpstr>
      <vt:lpstr>        Twitter</vt:lpstr>
      <vt:lpstr>        FlickR</vt:lpstr>
      <vt:lpstr>        </vt:lpstr>
      <vt:lpstr>        Pinterest</vt:lpstr>
      <vt:lpstr>        </vt:lpstr>
      <vt:lpstr>        Instagram</vt:lpstr>
    </vt:vector>
  </TitlesOfParts>
  <Company>Lenovo</Company>
  <LinksUpToDate>false</LinksUpToDate>
  <CharactersWithSpaces>36579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dorine</dc:creator>
  <cp:lastModifiedBy>Vincent Bogaers</cp:lastModifiedBy>
  <cp:revision>4</cp:revision>
  <cp:lastPrinted>2012-10-30T09:37:00Z</cp:lastPrinted>
  <dcterms:created xsi:type="dcterms:W3CDTF">2013-03-09T21:39:00Z</dcterms:created>
  <dcterms:modified xsi:type="dcterms:W3CDTF">2013-03-09T22:38:00Z</dcterms:modified>
</cp:coreProperties>
</file>